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0AD" w:rsidRPr="00B65F41" w:rsidRDefault="000D29EC" w:rsidP="00D42477">
      <w:pPr>
        <w:spacing w:before="1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 </w:t>
      </w:r>
      <w:r w:rsidR="00864E4A" w:rsidRPr="00B65F41">
        <w:rPr>
          <w:b/>
          <w:sz w:val="28"/>
          <w:szCs w:val="28"/>
        </w:rPr>
        <w:t>МОНИТОРИНГ ГОТОВНОСТИ ПРОФЕССОРСКО</w:t>
      </w:r>
      <w:r w:rsidR="00B65F41" w:rsidRPr="00B65F41">
        <w:rPr>
          <w:b/>
          <w:sz w:val="28"/>
          <w:szCs w:val="28"/>
        </w:rPr>
        <w:t>-</w:t>
      </w:r>
      <w:r w:rsidR="00864E4A" w:rsidRPr="00B65F41">
        <w:rPr>
          <w:b/>
          <w:sz w:val="28"/>
          <w:szCs w:val="28"/>
        </w:rPr>
        <w:t>ПРЕПОДАВАТЕЛЬСКОГО СОСТАВА</w:t>
      </w:r>
      <w:r>
        <w:rPr>
          <w:b/>
          <w:sz w:val="28"/>
          <w:szCs w:val="28"/>
        </w:rPr>
        <w:t xml:space="preserve"> </w:t>
      </w:r>
      <w:r w:rsidR="00864E4A" w:rsidRPr="00B65F41">
        <w:rPr>
          <w:b/>
          <w:sz w:val="28"/>
          <w:szCs w:val="28"/>
        </w:rPr>
        <w:t xml:space="preserve">К </w:t>
      </w:r>
      <w:proofErr w:type="gramStart"/>
      <w:r w:rsidR="00864E4A" w:rsidRPr="00B65F41">
        <w:rPr>
          <w:b/>
          <w:sz w:val="28"/>
          <w:szCs w:val="28"/>
        </w:rPr>
        <w:t>РАБОТЕ</w:t>
      </w:r>
      <w:r w:rsidR="00B65F41" w:rsidRPr="00B65F41">
        <w:rPr>
          <w:b/>
          <w:sz w:val="28"/>
          <w:szCs w:val="28"/>
        </w:rPr>
        <w:t xml:space="preserve"> </w:t>
      </w:r>
      <w:r w:rsidR="00864E4A" w:rsidRPr="00B65F41">
        <w:rPr>
          <w:b/>
          <w:sz w:val="28"/>
          <w:szCs w:val="28"/>
        </w:rPr>
        <w:t>В</w:t>
      </w:r>
      <w:proofErr w:type="gramEnd"/>
      <w:r w:rsidR="00864E4A" w:rsidRPr="00B65F4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 w:rsidR="00864E4A" w:rsidRPr="00B65F41">
        <w:rPr>
          <w:b/>
          <w:sz w:val="28"/>
          <w:szCs w:val="28"/>
        </w:rPr>
        <w:t>ИНКЛЮЗИВНЫХ ГРУППАХ</w:t>
      </w:r>
    </w:p>
    <w:p w:rsidR="00864E4A" w:rsidRDefault="00864E4A" w:rsidP="006250AD">
      <w:pPr>
        <w:spacing w:before="120"/>
        <w:contextualSpacing/>
        <w:jc w:val="center"/>
        <w:rPr>
          <w:sz w:val="28"/>
          <w:szCs w:val="28"/>
        </w:rPr>
      </w:pPr>
    </w:p>
    <w:p w:rsidR="008538BD" w:rsidRPr="008538BD" w:rsidRDefault="00C66161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538BD">
        <w:rPr>
          <w:sz w:val="28"/>
          <w:szCs w:val="28"/>
        </w:rPr>
        <w:fldChar w:fldCharType="begin"/>
      </w:r>
      <w:r w:rsidRPr="008538BD">
        <w:rPr>
          <w:sz w:val="28"/>
          <w:szCs w:val="28"/>
        </w:rPr>
        <w:instrText xml:space="preserve"> TOC \o "1-2" \h \z \u </w:instrText>
      </w:r>
      <w:r w:rsidRPr="008538BD">
        <w:rPr>
          <w:sz w:val="28"/>
          <w:szCs w:val="28"/>
        </w:rPr>
        <w:fldChar w:fldCharType="separate"/>
      </w:r>
      <w:hyperlink w:anchor="_Toc29157216" w:history="1">
        <w:r w:rsidR="008538BD" w:rsidRPr="008538BD">
          <w:rPr>
            <w:rStyle w:val="ad"/>
            <w:rFonts w:eastAsiaTheme="majorEastAsia" w:cstheme="majorBidi"/>
            <w:noProof/>
            <w:sz w:val="28"/>
            <w:szCs w:val="28"/>
          </w:rPr>
          <w:t>12.1 Характеристика участия вузов-партнеров в мониторинге</w:t>
        </w:r>
        <w:r w:rsidR="008538BD" w:rsidRPr="008538BD">
          <w:rPr>
            <w:noProof/>
            <w:webHidden/>
            <w:sz w:val="28"/>
            <w:szCs w:val="28"/>
          </w:rPr>
          <w:tab/>
        </w:r>
        <w:r w:rsidR="008538BD" w:rsidRPr="008538BD">
          <w:rPr>
            <w:noProof/>
            <w:webHidden/>
            <w:sz w:val="28"/>
            <w:szCs w:val="28"/>
          </w:rPr>
          <w:fldChar w:fldCharType="begin"/>
        </w:r>
        <w:r w:rsidR="008538BD" w:rsidRPr="008538BD">
          <w:rPr>
            <w:noProof/>
            <w:webHidden/>
            <w:sz w:val="28"/>
            <w:szCs w:val="28"/>
          </w:rPr>
          <w:instrText xml:space="preserve"> PAGEREF _Toc29157216 \h </w:instrText>
        </w:r>
        <w:r w:rsidR="008538BD" w:rsidRPr="008538BD">
          <w:rPr>
            <w:noProof/>
            <w:webHidden/>
            <w:sz w:val="28"/>
            <w:szCs w:val="28"/>
          </w:rPr>
        </w:r>
        <w:r w:rsidR="008538BD" w:rsidRPr="008538BD">
          <w:rPr>
            <w:noProof/>
            <w:webHidden/>
            <w:sz w:val="28"/>
            <w:szCs w:val="28"/>
          </w:rPr>
          <w:fldChar w:fldCharType="separate"/>
        </w:r>
        <w:r w:rsidR="008538BD" w:rsidRPr="008538BD">
          <w:rPr>
            <w:noProof/>
            <w:webHidden/>
            <w:sz w:val="28"/>
            <w:szCs w:val="28"/>
          </w:rPr>
          <w:t>1</w:t>
        </w:r>
        <w:r w:rsidR="008538BD" w:rsidRPr="008538BD">
          <w:rPr>
            <w:noProof/>
            <w:webHidden/>
            <w:sz w:val="28"/>
            <w:szCs w:val="28"/>
          </w:rPr>
          <w:fldChar w:fldCharType="end"/>
        </w:r>
      </w:hyperlink>
    </w:p>
    <w:p w:rsidR="008538BD" w:rsidRPr="008538BD" w:rsidRDefault="003A41A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9157217" w:history="1">
        <w:r w:rsidR="008538BD" w:rsidRPr="008538BD">
          <w:rPr>
            <w:rStyle w:val="ad"/>
            <w:rFonts w:eastAsiaTheme="majorEastAsia" w:cstheme="majorBidi"/>
            <w:noProof/>
            <w:sz w:val="28"/>
            <w:szCs w:val="28"/>
          </w:rPr>
          <w:t>12.2 Результаты мониторинга и их использование в работе</w:t>
        </w:r>
        <w:r w:rsidR="008538BD" w:rsidRPr="008538BD">
          <w:rPr>
            <w:noProof/>
            <w:webHidden/>
            <w:sz w:val="28"/>
            <w:szCs w:val="28"/>
          </w:rPr>
          <w:tab/>
        </w:r>
        <w:r w:rsidR="008538BD" w:rsidRPr="008538BD">
          <w:rPr>
            <w:noProof/>
            <w:webHidden/>
            <w:sz w:val="28"/>
            <w:szCs w:val="28"/>
          </w:rPr>
          <w:fldChar w:fldCharType="begin"/>
        </w:r>
        <w:r w:rsidR="008538BD" w:rsidRPr="008538BD">
          <w:rPr>
            <w:noProof/>
            <w:webHidden/>
            <w:sz w:val="28"/>
            <w:szCs w:val="28"/>
          </w:rPr>
          <w:instrText xml:space="preserve"> PAGEREF _Toc29157217 \h </w:instrText>
        </w:r>
        <w:r w:rsidR="008538BD" w:rsidRPr="008538BD">
          <w:rPr>
            <w:noProof/>
            <w:webHidden/>
            <w:sz w:val="28"/>
            <w:szCs w:val="28"/>
          </w:rPr>
        </w:r>
        <w:r w:rsidR="008538BD" w:rsidRPr="008538BD">
          <w:rPr>
            <w:noProof/>
            <w:webHidden/>
            <w:sz w:val="28"/>
            <w:szCs w:val="28"/>
          </w:rPr>
          <w:fldChar w:fldCharType="separate"/>
        </w:r>
        <w:r w:rsidR="008538BD" w:rsidRPr="008538BD">
          <w:rPr>
            <w:noProof/>
            <w:webHidden/>
            <w:sz w:val="28"/>
            <w:szCs w:val="28"/>
          </w:rPr>
          <w:t>3</w:t>
        </w:r>
        <w:r w:rsidR="008538BD" w:rsidRPr="008538BD">
          <w:rPr>
            <w:noProof/>
            <w:webHidden/>
            <w:sz w:val="28"/>
            <w:szCs w:val="28"/>
          </w:rPr>
          <w:fldChar w:fldCharType="end"/>
        </w:r>
      </w:hyperlink>
    </w:p>
    <w:p w:rsidR="00C66161" w:rsidRPr="00B65F41" w:rsidRDefault="00C66161" w:rsidP="006250AD">
      <w:pPr>
        <w:spacing w:before="120"/>
        <w:contextualSpacing/>
        <w:jc w:val="center"/>
        <w:rPr>
          <w:sz w:val="28"/>
          <w:szCs w:val="28"/>
        </w:rPr>
      </w:pPr>
      <w:r w:rsidRPr="008538BD">
        <w:rPr>
          <w:sz w:val="28"/>
          <w:szCs w:val="28"/>
        </w:rPr>
        <w:fldChar w:fldCharType="end"/>
      </w:r>
    </w:p>
    <w:p w:rsidR="00AD40F5" w:rsidRPr="00AD40F5" w:rsidRDefault="008538BD" w:rsidP="00AD40F5">
      <w:pPr>
        <w:keepNext/>
        <w:keepLines/>
        <w:spacing w:after="240"/>
        <w:outlineLvl w:val="1"/>
        <w:rPr>
          <w:rFonts w:eastAsiaTheme="majorEastAsia" w:cstheme="majorBidi"/>
          <w:b/>
          <w:i/>
          <w:sz w:val="28"/>
          <w:szCs w:val="26"/>
        </w:rPr>
      </w:pPr>
      <w:bookmarkStart w:id="0" w:name="_Toc29076173"/>
      <w:bookmarkStart w:id="1" w:name="_Toc29157216"/>
      <w:r>
        <w:rPr>
          <w:rFonts w:eastAsiaTheme="majorEastAsia" w:cstheme="majorBidi"/>
          <w:b/>
          <w:i/>
          <w:sz w:val="28"/>
          <w:szCs w:val="26"/>
        </w:rPr>
        <w:t>12</w:t>
      </w:r>
      <w:r w:rsidR="00AD40F5" w:rsidRPr="00AD40F5">
        <w:rPr>
          <w:rFonts w:eastAsiaTheme="majorEastAsia" w:cstheme="majorBidi"/>
          <w:b/>
          <w:i/>
          <w:sz w:val="28"/>
          <w:szCs w:val="26"/>
        </w:rPr>
        <w:t>.1 Характеристика участия вузов</w:t>
      </w:r>
      <w:r w:rsidR="00CF34B0">
        <w:rPr>
          <w:rFonts w:eastAsiaTheme="majorEastAsia" w:cstheme="majorBidi"/>
          <w:b/>
          <w:i/>
          <w:sz w:val="28"/>
          <w:szCs w:val="26"/>
        </w:rPr>
        <w:t>-</w:t>
      </w:r>
      <w:r w:rsidR="00AD40F5" w:rsidRPr="00AD40F5">
        <w:rPr>
          <w:rFonts w:eastAsiaTheme="majorEastAsia" w:cstheme="majorBidi"/>
          <w:b/>
          <w:i/>
          <w:sz w:val="28"/>
          <w:szCs w:val="26"/>
        </w:rPr>
        <w:t>партнеров в мониторинге</w:t>
      </w:r>
      <w:bookmarkEnd w:id="0"/>
      <w:bookmarkEnd w:id="1"/>
    </w:p>
    <w:p w:rsidR="00B34E46" w:rsidRPr="00B34E46" w:rsidRDefault="00B34E46" w:rsidP="00B34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реализация идей инклюзивного образования выступает о</w:t>
      </w:r>
      <w:r w:rsidRPr="00B34E46">
        <w:rPr>
          <w:sz w:val="28"/>
          <w:szCs w:val="28"/>
        </w:rPr>
        <w:t>дной из современных тенденций</w:t>
      </w:r>
      <w:r>
        <w:rPr>
          <w:sz w:val="28"/>
          <w:szCs w:val="28"/>
        </w:rPr>
        <w:t xml:space="preserve"> российской образовательной политики, которая предполагает обучение детей с учетом разнообразия особых образовательных потребностей. При </w:t>
      </w:r>
      <w:r w:rsidRPr="00B34E46">
        <w:rPr>
          <w:sz w:val="28"/>
          <w:szCs w:val="28"/>
        </w:rPr>
        <w:t>этом наибольший</w:t>
      </w:r>
      <w:r>
        <w:rPr>
          <w:sz w:val="28"/>
          <w:szCs w:val="28"/>
        </w:rPr>
        <w:t xml:space="preserve"> </w:t>
      </w:r>
      <w:r w:rsidRPr="00B34E46">
        <w:rPr>
          <w:sz w:val="28"/>
          <w:szCs w:val="28"/>
        </w:rPr>
        <w:t>резонанс вызывают вопросы организации обучения детей с ОВЗ совместно с</w:t>
      </w:r>
      <w:r>
        <w:rPr>
          <w:sz w:val="28"/>
          <w:szCs w:val="28"/>
        </w:rPr>
        <w:t xml:space="preserve"> физически здоровыми </w:t>
      </w:r>
      <w:r w:rsidRPr="00B34E46">
        <w:rPr>
          <w:sz w:val="28"/>
          <w:szCs w:val="28"/>
        </w:rPr>
        <w:t>сверстниками. Согласно статистике</w:t>
      </w:r>
      <w:r w:rsidR="00CF34B0">
        <w:rPr>
          <w:sz w:val="28"/>
          <w:szCs w:val="28"/>
        </w:rPr>
        <w:t xml:space="preserve"> Федерального реестра инвалидов</w:t>
      </w:r>
      <w:r w:rsidRPr="00B34E46">
        <w:rPr>
          <w:sz w:val="28"/>
          <w:szCs w:val="28"/>
        </w:rPr>
        <w:t>, в настоящее время</w:t>
      </w:r>
      <w:r>
        <w:rPr>
          <w:sz w:val="28"/>
          <w:szCs w:val="28"/>
        </w:rPr>
        <w:t xml:space="preserve"> </w:t>
      </w:r>
      <w:r w:rsidRPr="00B34E46">
        <w:rPr>
          <w:sz w:val="28"/>
          <w:szCs w:val="28"/>
        </w:rPr>
        <w:t xml:space="preserve">в России </w:t>
      </w:r>
      <w:r>
        <w:rPr>
          <w:sz w:val="28"/>
          <w:szCs w:val="28"/>
        </w:rPr>
        <w:t>н</w:t>
      </w:r>
      <w:r w:rsidRPr="00B34E46">
        <w:rPr>
          <w:sz w:val="28"/>
          <w:szCs w:val="28"/>
        </w:rPr>
        <w:t>асчитывается более 2 млн. детей с ОВЗ и инвалидностью</w:t>
      </w:r>
      <w:r w:rsidR="000B1F85">
        <w:rPr>
          <w:sz w:val="28"/>
          <w:szCs w:val="28"/>
        </w:rPr>
        <w:t>, в Уральском федеральном округе детей в возрасте 15-17 лет – более 10,5 тысяч</w:t>
      </w:r>
      <w:r w:rsidRPr="00B34E46">
        <w:rPr>
          <w:sz w:val="28"/>
          <w:szCs w:val="28"/>
        </w:rPr>
        <w:t>. С каждым</w:t>
      </w:r>
      <w:r w:rsidR="0043775C">
        <w:rPr>
          <w:sz w:val="28"/>
          <w:szCs w:val="28"/>
        </w:rPr>
        <w:t xml:space="preserve"> годом</w:t>
      </w:r>
      <w:r>
        <w:rPr>
          <w:sz w:val="28"/>
          <w:szCs w:val="28"/>
        </w:rPr>
        <w:t xml:space="preserve"> их число растет</w:t>
      </w:r>
      <w:r w:rsidR="0043775C">
        <w:rPr>
          <w:sz w:val="28"/>
          <w:szCs w:val="28"/>
        </w:rPr>
        <w:t xml:space="preserve">. </w:t>
      </w:r>
      <w:r w:rsidRPr="00B34E46">
        <w:rPr>
          <w:sz w:val="28"/>
          <w:szCs w:val="28"/>
        </w:rPr>
        <w:t>Сегодня более</w:t>
      </w:r>
      <w:r w:rsidR="0043775C">
        <w:rPr>
          <w:sz w:val="28"/>
          <w:szCs w:val="28"/>
        </w:rPr>
        <w:t xml:space="preserve"> </w:t>
      </w:r>
      <w:r w:rsidRPr="00B34E46">
        <w:rPr>
          <w:sz w:val="28"/>
          <w:szCs w:val="28"/>
        </w:rPr>
        <w:t xml:space="preserve">160 тысяч детей с ОВЗ обучаются инклюзивно. </w:t>
      </w:r>
    </w:p>
    <w:p w:rsidR="003A23B5" w:rsidRDefault="00B34E46" w:rsidP="0061747B">
      <w:pPr>
        <w:spacing w:line="360" w:lineRule="auto"/>
        <w:ind w:firstLine="709"/>
        <w:jc w:val="both"/>
        <w:rPr>
          <w:sz w:val="28"/>
          <w:szCs w:val="28"/>
        </w:rPr>
      </w:pPr>
      <w:r w:rsidRPr="00B34E46">
        <w:rPr>
          <w:sz w:val="28"/>
          <w:szCs w:val="28"/>
        </w:rPr>
        <w:t>Развитие отечественного инклюзивного образования закреплено</w:t>
      </w:r>
      <w:r w:rsidR="0043775C">
        <w:rPr>
          <w:sz w:val="28"/>
          <w:szCs w:val="28"/>
        </w:rPr>
        <w:t xml:space="preserve"> </w:t>
      </w:r>
      <w:r w:rsidRPr="00B34E46">
        <w:rPr>
          <w:sz w:val="28"/>
          <w:szCs w:val="28"/>
        </w:rPr>
        <w:t>в</w:t>
      </w:r>
      <w:r w:rsidR="0043775C">
        <w:rPr>
          <w:sz w:val="28"/>
          <w:szCs w:val="28"/>
        </w:rPr>
        <w:t xml:space="preserve"> федеральном законе </w:t>
      </w:r>
      <w:r w:rsidRPr="00B34E46">
        <w:rPr>
          <w:sz w:val="28"/>
          <w:szCs w:val="28"/>
        </w:rPr>
        <w:t>«Об образовании в РФ» (2012</w:t>
      </w:r>
      <w:r w:rsidR="00F71A5D" w:rsidRPr="00F71A5D">
        <w:rPr>
          <w:sz w:val="28"/>
          <w:szCs w:val="28"/>
        </w:rPr>
        <w:t xml:space="preserve"> </w:t>
      </w:r>
      <w:r w:rsidR="00F71A5D">
        <w:rPr>
          <w:sz w:val="28"/>
          <w:szCs w:val="28"/>
        </w:rPr>
        <w:t>г.</w:t>
      </w:r>
      <w:r w:rsidRPr="00B34E46">
        <w:rPr>
          <w:sz w:val="28"/>
          <w:szCs w:val="28"/>
        </w:rPr>
        <w:t xml:space="preserve">), в </w:t>
      </w:r>
      <w:r w:rsidR="00CF34B0">
        <w:rPr>
          <w:sz w:val="28"/>
          <w:szCs w:val="28"/>
        </w:rPr>
        <w:t>различных государственных программах</w:t>
      </w:r>
      <w:r w:rsidRPr="00B34E46">
        <w:rPr>
          <w:sz w:val="28"/>
          <w:szCs w:val="28"/>
        </w:rPr>
        <w:t xml:space="preserve">, </w:t>
      </w:r>
      <w:r w:rsidR="0043775C">
        <w:rPr>
          <w:sz w:val="28"/>
          <w:szCs w:val="28"/>
        </w:rPr>
        <w:t>федеральных</w:t>
      </w:r>
      <w:r w:rsidR="00CF34B0">
        <w:rPr>
          <w:sz w:val="28"/>
          <w:szCs w:val="28"/>
        </w:rPr>
        <w:t xml:space="preserve"> государственных</w:t>
      </w:r>
      <w:r w:rsidR="0043775C">
        <w:rPr>
          <w:sz w:val="28"/>
          <w:szCs w:val="28"/>
        </w:rPr>
        <w:t xml:space="preserve"> образовательных стандартах высшего образования</w:t>
      </w:r>
      <w:r w:rsidR="004001B7">
        <w:rPr>
          <w:sz w:val="28"/>
          <w:szCs w:val="28"/>
        </w:rPr>
        <w:t xml:space="preserve">, что </w:t>
      </w:r>
      <w:r w:rsidRPr="00B34E46">
        <w:rPr>
          <w:sz w:val="28"/>
          <w:szCs w:val="28"/>
        </w:rPr>
        <w:t>в значительной мере</w:t>
      </w:r>
      <w:r w:rsidR="0043775C">
        <w:rPr>
          <w:sz w:val="28"/>
          <w:szCs w:val="28"/>
        </w:rPr>
        <w:t xml:space="preserve"> </w:t>
      </w:r>
      <w:r w:rsidRPr="00B34E46">
        <w:rPr>
          <w:sz w:val="28"/>
          <w:szCs w:val="28"/>
        </w:rPr>
        <w:t>повыша</w:t>
      </w:r>
      <w:r w:rsidR="004001B7">
        <w:rPr>
          <w:sz w:val="28"/>
          <w:szCs w:val="28"/>
        </w:rPr>
        <w:t>е</w:t>
      </w:r>
      <w:r w:rsidRPr="00B34E46">
        <w:rPr>
          <w:sz w:val="28"/>
          <w:szCs w:val="28"/>
        </w:rPr>
        <w:t>т требования к профессиональной деятельности педагогов</w:t>
      </w:r>
      <w:r w:rsidR="0043775C">
        <w:rPr>
          <w:sz w:val="28"/>
          <w:szCs w:val="28"/>
        </w:rPr>
        <w:t>, преподавателей</w:t>
      </w:r>
      <w:r w:rsidRPr="00B34E46">
        <w:rPr>
          <w:sz w:val="28"/>
          <w:szCs w:val="28"/>
        </w:rPr>
        <w:t>.</w:t>
      </w:r>
      <w:r w:rsidR="004001B7">
        <w:rPr>
          <w:sz w:val="28"/>
          <w:szCs w:val="28"/>
        </w:rPr>
        <w:t xml:space="preserve"> Н</w:t>
      </w:r>
      <w:r w:rsidR="000B1F85" w:rsidRPr="000B1F85">
        <w:rPr>
          <w:sz w:val="28"/>
          <w:szCs w:val="28"/>
        </w:rPr>
        <w:t>а современном этапе развития инклюзивного</w:t>
      </w:r>
      <w:r w:rsidR="002F2439">
        <w:rPr>
          <w:sz w:val="28"/>
          <w:szCs w:val="28"/>
        </w:rPr>
        <w:t xml:space="preserve"> </w:t>
      </w:r>
      <w:r w:rsidR="000B1F85" w:rsidRPr="000B1F85">
        <w:rPr>
          <w:sz w:val="28"/>
          <w:szCs w:val="28"/>
        </w:rPr>
        <w:t>образования</w:t>
      </w:r>
      <w:r w:rsidR="002F2439">
        <w:rPr>
          <w:sz w:val="28"/>
          <w:szCs w:val="28"/>
        </w:rPr>
        <w:t xml:space="preserve"> в высшей школе</w:t>
      </w:r>
      <w:r w:rsidR="000B1F85" w:rsidRPr="000B1F85">
        <w:rPr>
          <w:sz w:val="28"/>
          <w:szCs w:val="28"/>
        </w:rPr>
        <w:t xml:space="preserve"> особая роль</w:t>
      </w:r>
      <w:r w:rsidR="002F2439">
        <w:rPr>
          <w:sz w:val="28"/>
          <w:szCs w:val="28"/>
        </w:rPr>
        <w:t xml:space="preserve"> отводится сист</w:t>
      </w:r>
      <w:r w:rsidR="000B1F85" w:rsidRPr="000B1F85">
        <w:rPr>
          <w:sz w:val="28"/>
          <w:szCs w:val="28"/>
        </w:rPr>
        <w:t>е</w:t>
      </w:r>
      <w:r w:rsidR="002F2439">
        <w:rPr>
          <w:sz w:val="28"/>
          <w:szCs w:val="28"/>
        </w:rPr>
        <w:t>ме</w:t>
      </w:r>
      <w:r w:rsidR="000B1F85" w:rsidRPr="000B1F85">
        <w:rPr>
          <w:sz w:val="28"/>
          <w:szCs w:val="28"/>
        </w:rPr>
        <w:t xml:space="preserve"> повышения квалификации</w:t>
      </w:r>
      <w:r w:rsidR="004001B7">
        <w:rPr>
          <w:sz w:val="28"/>
          <w:szCs w:val="28"/>
        </w:rPr>
        <w:t xml:space="preserve"> преподавательских кадров </w:t>
      </w:r>
      <w:r w:rsidR="000B1F85" w:rsidRPr="000B1F85">
        <w:rPr>
          <w:sz w:val="28"/>
          <w:szCs w:val="28"/>
        </w:rPr>
        <w:t>на федеральном, региональном</w:t>
      </w:r>
      <w:r w:rsidR="002F2439">
        <w:rPr>
          <w:sz w:val="28"/>
          <w:szCs w:val="28"/>
        </w:rPr>
        <w:t xml:space="preserve"> и </w:t>
      </w:r>
      <w:r w:rsidR="000B1F85" w:rsidRPr="000B1F85">
        <w:rPr>
          <w:sz w:val="28"/>
          <w:szCs w:val="28"/>
        </w:rPr>
        <w:t>муниципальном уровнях.</w:t>
      </w:r>
    </w:p>
    <w:p w:rsidR="00185B3B" w:rsidRPr="00185B3B" w:rsidRDefault="00185B3B" w:rsidP="00185B3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Однако,</w:t>
      </w:r>
      <w:r w:rsidRPr="00185B3B">
        <w:rPr>
          <w:sz w:val="28"/>
          <w:szCs w:val="28"/>
        </w:rPr>
        <w:t xml:space="preserve"> феномен психологической готовности к инклюзивному образованию является малоисследованным, не представляется возможным в настоящее время представить научно обоснованное и валидное описание уровней готовности, методики оценивания и т.п. </w:t>
      </w:r>
    </w:p>
    <w:p w:rsidR="00185B3B" w:rsidRDefault="00185B3B" w:rsidP="00185B3B">
      <w:pPr>
        <w:spacing w:line="360" w:lineRule="auto"/>
        <w:ind w:firstLine="709"/>
        <w:jc w:val="both"/>
        <w:rPr>
          <w:sz w:val="28"/>
          <w:szCs w:val="28"/>
        </w:rPr>
      </w:pPr>
      <w:r w:rsidRPr="00185B3B">
        <w:rPr>
          <w:sz w:val="28"/>
          <w:szCs w:val="28"/>
        </w:rPr>
        <w:lastRenderedPageBreak/>
        <w:t>Цель мониторинга</w:t>
      </w:r>
      <w:r>
        <w:rPr>
          <w:sz w:val="28"/>
          <w:szCs w:val="28"/>
        </w:rPr>
        <w:t xml:space="preserve"> состоит в п</w:t>
      </w:r>
      <w:r w:rsidRPr="00185B3B">
        <w:rPr>
          <w:sz w:val="28"/>
          <w:szCs w:val="28"/>
        </w:rPr>
        <w:t xml:space="preserve">роведение исследования, задача которого не ставить определенный «диагноз» готовности преподавателя к инклюзивному образованию, а описать картину психологической готовности российских преподавателей к нему, используя качественный и количественный анализ, в том числе на основе применения всех возможностей многомерной статистики. </w:t>
      </w:r>
    </w:p>
    <w:p w:rsidR="00996A00" w:rsidRPr="00996A00" w:rsidRDefault="00996A00" w:rsidP="00996A00">
      <w:pPr>
        <w:spacing w:line="360" w:lineRule="auto"/>
        <w:ind w:firstLine="709"/>
        <w:jc w:val="both"/>
        <w:rPr>
          <w:sz w:val="28"/>
          <w:szCs w:val="28"/>
        </w:rPr>
      </w:pPr>
      <w:r w:rsidRPr="00996A00">
        <w:rPr>
          <w:sz w:val="28"/>
          <w:szCs w:val="28"/>
        </w:rPr>
        <w:t>Психологическая готовность к преподавательской деятельности включает в себя следующие компоненты:</w:t>
      </w:r>
    </w:p>
    <w:p w:rsidR="00996A00" w:rsidRPr="00996A00" w:rsidRDefault="00996A00" w:rsidP="00996A00">
      <w:pPr>
        <w:spacing w:line="360" w:lineRule="auto"/>
        <w:ind w:firstLine="709"/>
        <w:jc w:val="both"/>
        <w:rPr>
          <w:sz w:val="28"/>
          <w:szCs w:val="28"/>
        </w:rPr>
      </w:pPr>
      <w:r w:rsidRPr="00996A00">
        <w:rPr>
          <w:sz w:val="28"/>
          <w:szCs w:val="28"/>
        </w:rPr>
        <w:t>Когнитивный компонент, определяющий характер представлений, убеждений и уровень знаний по проблематике инклюзивного образования, понимание специфики реализации профессиональной деятельности при взаимодействии с инклюзивной группой.</w:t>
      </w:r>
    </w:p>
    <w:p w:rsidR="00996A00" w:rsidRPr="00996A00" w:rsidRDefault="00996A00" w:rsidP="00996A00">
      <w:pPr>
        <w:spacing w:line="360" w:lineRule="auto"/>
        <w:ind w:firstLine="709"/>
        <w:jc w:val="both"/>
        <w:rPr>
          <w:sz w:val="28"/>
          <w:szCs w:val="28"/>
        </w:rPr>
      </w:pPr>
      <w:r w:rsidRPr="00996A00">
        <w:rPr>
          <w:sz w:val="28"/>
          <w:szCs w:val="28"/>
        </w:rPr>
        <w:t>Аффективный компонент отражает эмоциональное отношение к реализации преподавательской деятельности в условиях инклюзивного образования, переживание ответственности за конечный результат деятельности.</w:t>
      </w:r>
    </w:p>
    <w:p w:rsidR="00996A00" w:rsidRPr="00996A00" w:rsidRDefault="00996A00" w:rsidP="00996A00">
      <w:pPr>
        <w:spacing w:line="360" w:lineRule="auto"/>
        <w:ind w:firstLine="709"/>
        <w:jc w:val="both"/>
        <w:rPr>
          <w:sz w:val="28"/>
          <w:szCs w:val="28"/>
        </w:rPr>
      </w:pPr>
      <w:r w:rsidRPr="00996A00">
        <w:rPr>
          <w:sz w:val="28"/>
          <w:szCs w:val="28"/>
        </w:rPr>
        <w:t>Мотивационно-ценностный компонент включает потребности, интересы, ценности в отношении к инклюзивному образованию, включая стремление развивать свои личностные и профессиональные компетенции, позволяющие реализовывать задачи инклюзивного образования.</w:t>
      </w:r>
    </w:p>
    <w:p w:rsidR="00996A00" w:rsidRPr="00185B3B" w:rsidRDefault="00996A00" w:rsidP="00996A00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96A00">
        <w:rPr>
          <w:sz w:val="28"/>
          <w:szCs w:val="28"/>
        </w:rPr>
        <w:t>Регуляторно</w:t>
      </w:r>
      <w:proofErr w:type="spellEnd"/>
      <w:r w:rsidRPr="00996A00">
        <w:rPr>
          <w:sz w:val="28"/>
          <w:szCs w:val="28"/>
        </w:rPr>
        <w:t>-поведенческий компонент отражает способность перестраивать свое поведение в зависимости от изменения характера и условий преподавания в условиях инклюзивного образования.</w:t>
      </w:r>
    </w:p>
    <w:p w:rsidR="00CF34B0" w:rsidRDefault="00185B3B" w:rsidP="00185B3B">
      <w:pPr>
        <w:spacing w:line="360" w:lineRule="auto"/>
        <w:ind w:firstLine="709"/>
        <w:jc w:val="both"/>
        <w:rPr>
          <w:sz w:val="28"/>
          <w:szCs w:val="28"/>
        </w:rPr>
      </w:pPr>
      <w:r w:rsidRPr="00185B3B">
        <w:rPr>
          <w:sz w:val="28"/>
          <w:szCs w:val="28"/>
        </w:rPr>
        <w:t>Мониторинг проводится по единой анкете сети РУМЦ РФ</w:t>
      </w:r>
      <w:r>
        <w:rPr>
          <w:sz w:val="28"/>
          <w:szCs w:val="28"/>
        </w:rPr>
        <w:t>, состоящей из</w:t>
      </w:r>
      <w:r w:rsidRPr="00185B3B">
        <w:rPr>
          <w:sz w:val="28"/>
          <w:szCs w:val="28"/>
        </w:rPr>
        <w:t xml:space="preserve"> 23 вопрос</w:t>
      </w:r>
      <w:r>
        <w:rPr>
          <w:sz w:val="28"/>
          <w:szCs w:val="28"/>
        </w:rPr>
        <w:t>ов.</w:t>
      </w:r>
    </w:p>
    <w:p w:rsidR="003D0B26" w:rsidRDefault="00904E50" w:rsidP="00185B3B">
      <w:pPr>
        <w:spacing w:line="360" w:lineRule="auto"/>
        <w:ind w:firstLine="709"/>
        <w:jc w:val="both"/>
        <w:rPr>
          <w:sz w:val="28"/>
          <w:szCs w:val="28"/>
        </w:rPr>
      </w:pPr>
      <w:r w:rsidRPr="003D0B26">
        <w:rPr>
          <w:sz w:val="28"/>
          <w:szCs w:val="28"/>
        </w:rPr>
        <w:t xml:space="preserve">Согласно дорожным картам взаимодействия ЧелГУ и вузов-партнеров мониторинг готовности профессорско-преподавательского состава к работе в инклюзивных группах включили в план совместной работы </w:t>
      </w:r>
      <w:r w:rsidR="003D0B26" w:rsidRPr="003D0B26">
        <w:rPr>
          <w:sz w:val="28"/>
          <w:szCs w:val="28"/>
        </w:rPr>
        <w:t>25</w:t>
      </w:r>
      <w:r w:rsidRPr="003D0B26">
        <w:rPr>
          <w:sz w:val="28"/>
          <w:szCs w:val="28"/>
        </w:rPr>
        <w:t xml:space="preserve"> вузов (за исключением </w:t>
      </w:r>
      <w:r w:rsidR="003D0B26" w:rsidRPr="003D0B26">
        <w:rPr>
          <w:sz w:val="28"/>
          <w:szCs w:val="28"/>
        </w:rPr>
        <w:t>Технического университета УГМК</w:t>
      </w:r>
      <w:r w:rsidRPr="003D0B26">
        <w:rPr>
          <w:sz w:val="28"/>
          <w:szCs w:val="28"/>
        </w:rPr>
        <w:t>).</w:t>
      </w:r>
      <w:r w:rsidR="00330081">
        <w:rPr>
          <w:sz w:val="28"/>
          <w:szCs w:val="28"/>
        </w:rPr>
        <w:t xml:space="preserve"> </w:t>
      </w:r>
    </w:p>
    <w:p w:rsidR="00904E50" w:rsidRDefault="00904E50" w:rsidP="00185B3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Технология проведения мониторинга для вузов-партнеров включала следующие этапы:</w:t>
      </w:r>
    </w:p>
    <w:p w:rsidR="00904E50" w:rsidRPr="00904E50" w:rsidRDefault="00904E50" w:rsidP="00904E50">
      <w:pPr>
        <w:spacing w:line="360" w:lineRule="auto"/>
        <w:ind w:firstLine="709"/>
        <w:jc w:val="both"/>
        <w:rPr>
          <w:sz w:val="28"/>
          <w:szCs w:val="28"/>
        </w:rPr>
      </w:pPr>
      <w:r w:rsidRPr="00904E50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904E50">
        <w:rPr>
          <w:sz w:val="28"/>
          <w:szCs w:val="28"/>
        </w:rPr>
        <w:t>Определить преподавателей, участвующих в опросе.</w:t>
      </w:r>
      <w:r>
        <w:rPr>
          <w:sz w:val="28"/>
          <w:szCs w:val="28"/>
        </w:rPr>
        <w:t xml:space="preserve"> </w:t>
      </w:r>
      <w:r w:rsidRPr="00904E50">
        <w:rPr>
          <w:sz w:val="28"/>
          <w:szCs w:val="28"/>
        </w:rPr>
        <w:t xml:space="preserve">В мониторинге </w:t>
      </w:r>
      <w:r>
        <w:rPr>
          <w:sz w:val="28"/>
          <w:szCs w:val="28"/>
        </w:rPr>
        <w:t xml:space="preserve">могли </w:t>
      </w:r>
      <w:r w:rsidRPr="00904E50">
        <w:rPr>
          <w:sz w:val="28"/>
          <w:szCs w:val="28"/>
        </w:rPr>
        <w:t>участв</w:t>
      </w:r>
      <w:r>
        <w:rPr>
          <w:sz w:val="28"/>
          <w:szCs w:val="28"/>
        </w:rPr>
        <w:t>овать</w:t>
      </w:r>
      <w:r w:rsidRPr="00904E50">
        <w:rPr>
          <w:sz w:val="28"/>
          <w:szCs w:val="28"/>
        </w:rPr>
        <w:t xml:space="preserve"> преподаватели вне зависимости от наличия опыта работы в инклюзивных группах</w:t>
      </w:r>
      <w:r>
        <w:rPr>
          <w:sz w:val="28"/>
          <w:szCs w:val="28"/>
        </w:rPr>
        <w:t xml:space="preserve">. </w:t>
      </w:r>
    </w:p>
    <w:p w:rsidR="00904E50" w:rsidRPr="00904E50" w:rsidRDefault="00904E50" w:rsidP="00904E50">
      <w:pPr>
        <w:spacing w:line="360" w:lineRule="auto"/>
        <w:ind w:firstLine="709"/>
        <w:jc w:val="both"/>
        <w:rPr>
          <w:sz w:val="28"/>
          <w:szCs w:val="28"/>
        </w:rPr>
      </w:pPr>
      <w:r w:rsidRPr="00904E50">
        <w:rPr>
          <w:sz w:val="28"/>
          <w:szCs w:val="28"/>
        </w:rPr>
        <w:t>Возможные выборки:</w:t>
      </w:r>
    </w:p>
    <w:p w:rsidR="00904E50" w:rsidRPr="00904E50" w:rsidRDefault="00904E50" w:rsidP="00904E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с</w:t>
      </w:r>
      <w:r w:rsidRPr="00904E50">
        <w:rPr>
          <w:sz w:val="28"/>
          <w:szCs w:val="28"/>
        </w:rPr>
        <w:t>лучайная выборка по всему вузу</w:t>
      </w:r>
      <w:r>
        <w:rPr>
          <w:sz w:val="28"/>
          <w:szCs w:val="28"/>
        </w:rPr>
        <w:t>;</w:t>
      </w:r>
    </w:p>
    <w:p w:rsidR="00904E50" w:rsidRPr="00904E50" w:rsidRDefault="00904E50" w:rsidP="00904E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в</w:t>
      </w:r>
      <w:r w:rsidRPr="00904E50">
        <w:rPr>
          <w:sz w:val="28"/>
          <w:szCs w:val="28"/>
        </w:rPr>
        <w:t>ыборка преподавателей одного факультета/института</w:t>
      </w:r>
      <w:r>
        <w:rPr>
          <w:sz w:val="28"/>
          <w:szCs w:val="28"/>
        </w:rPr>
        <w:t>;</w:t>
      </w:r>
    </w:p>
    <w:p w:rsidR="00904E50" w:rsidRPr="00904E50" w:rsidRDefault="00904E50" w:rsidP="00904E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в</w:t>
      </w:r>
      <w:r w:rsidRPr="00904E50">
        <w:rPr>
          <w:sz w:val="28"/>
          <w:szCs w:val="28"/>
        </w:rPr>
        <w:t>се преподаватели кафедры/кафедр</w:t>
      </w:r>
      <w:r>
        <w:rPr>
          <w:sz w:val="28"/>
          <w:szCs w:val="28"/>
        </w:rPr>
        <w:t>.</w:t>
      </w:r>
    </w:p>
    <w:p w:rsidR="00904E50" w:rsidRPr="00904E50" w:rsidRDefault="00904E50" w:rsidP="00904E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04E50">
        <w:rPr>
          <w:sz w:val="28"/>
          <w:szCs w:val="28"/>
        </w:rPr>
        <w:t>Организовать проведение опроса преподавателей вуза (</w:t>
      </w:r>
      <w:r>
        <w:rPr>
          <w:sz w:val="28"/>
          <w:szCs w:val="28"/>
        </w:rPr>
        <w:t>ориентировочно</w:t>
      </w:r>
      <w:r w:rsidRPr="00904E50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 человек</w:t>
      </w:r>
      <w:r w:rsidRPr="00904E50">
        <w:rPr>
          <w:sz w:val="28"/>
          <w:szCs w:val="28"/>
        </w:rPr>
        <w:t xml:space="preserve"> в каждом вузе).</w:t>
      </w:r>
    </w:p>
    <w:p w:rsidR="00904E50" w:rsidRDefault="00904E50" w:rsidP="00185B3B">
      <w:pPr>
        <w:spacing w:line="360" w:lineRule="auto"/>
        <w:ind w:firstLine="709"/>
        <w:jc w:val="both"/>
        <w:rPr>
          <w:sz w:val="28"/>
          <w:szCs w:val="28"/>
        </w:rPr>
      </w:pPr>
      <w:r w:rsidRPr="00904E50">
        <w:rPr>
          <w:sz w:val="28"/>
          <w:szCs w:val="28"/>
        </w:rPr>
        <w:t xml:space="preserve">Опрос осуществлялся на основе печатных анкет с последующим внесением в </w:t>
      </w:r>
      <w:proofErr w:type="spellStart"/>
      <w:r w:rsidRPr="00904E50">
        <w:rPr>
          <w:sz w:val="28"/>
          <w:szCs w:val="28"/>
        </w:rPr>
        <w:t>гугл</w:t>
      </w:r>
      <w:proofErr w:type="spellEnd"/>
      <w:r w:rsidRPr="00904E50">
        <w:rPr>
          <w:sz w:val="28"/>
          <w:szCs w:val="28"/>
        </w:rPr>
        <w:t>-формы</w:t>
      </w:r>
      <w:r>
        <w:rPr>
          <w:sz w:val="28"/>
          <w:szCs w:val="28"/>
        </w:rPr>
        <w:t xml:space="preserve"> или</w:t>
      </w:r>
      <w:r w:rsidRPr="00904E50">
        <w:rPr>
          <w:sz w:val="28"/>
          <w:szCs w:val="28"/>
        </w:rPr>
        <w:t xml:space="preserve"> через заполнение анкет в </w:t>
      </w:r>
      <w:proofErr w:type="spellStart"/>
      <w:r w:rsidRPr="00904E50">
        <w:rPr>
          <w:sz w:val="28"/>
          <w:szCs w:val="28"/>
        </w:rPr>
        <w:t>гугл</w:t>
      </w:r>
      <w:proofErr w:type="spellEnd"/>
      <w:r w:rsidRPr="00904E50">
        <w:rPr>
          <w:sz w:val="28"/>
          <w:szCs w:val="28"/>
        </w:rPr>
        <w:t xml:space="preserve">-форме в режиме онлайн с </w:t>
      </w:r>
      <w:r>
        <w:rPr>
          <w:sz w:val="28"/>
          <w:szCs w:val="28"/>
        </w:rPr>
        <w:t>дальнейшей</w:t>
      </w:r>
      <w:r w:rsidRPr="00904E50">
        <w:rPr>
          <w:sz w:val="28"/>
          <w:szCs w:val="28"/>
        </w:rPr>
        <w:t xml:space="preserve"> выгрузкой анкет на портал </w:t>
      </w:r>
      <w:proofErr w:type="spellStart"/>
      <w:r w:rsidRPr="00904E50">
        <w:rPr>
          <w:sz w:val="28"/>
          <w:szCs w:val="28"/>
        </w:rPr>
        <w:t>инклюзивноеобразование.рф</w:t>
      </w:r>
      <w:proofErr w:type="spellEnd"/>
      <w:r w:rsidRPr="00904E50">
        <w:rPr>
          <w:sz w:val="28"/>
          <w:szCs w:val="28"/>
        </w:rPr>
        <w:t>.</w:t>
      </w:r>
    </w:p>
    <w:p w:rsidR="004001B7" w:rsidRDefault="004001B7" w:rsidP="009B16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Всего в ноябре 2019 года опрошено 777 преподавателей 23 вузов Свердловской, Челябинской и Курганской областей.</w:t>
      </w:r>
    </w:p>
    <w:p w:rsidR="003D0B26" w:rsidRPr="003D0B26" w:rsidRDefault="003D0B26" w:rsidP="003D0B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мониторинге не приняли участие три вуза-партнера. </w:t>
      </w:r>
      <w:r w:rsidRPr="003D0B26">
        <w:rPr>
          <w:sz w:val="28"/>
          <w:szCs w:val="28"/>
        </w:rPr>
        <w:t xml:space="preserve">Уральский филиал </w:t>
      </w:r>
      <w:proofErr w:type="spellStart"/>
      <w:r w:rsidRPr="003D0B26">
        <w:rPr>
          <w:sz w:val="28"/>
          <w:szCs w:val="28"/>
        </w:rPr>
        <w:t>Финуниверситета</w:t>
      </w:r>
      <w:proofErr w:type="spellEnd"/>
      <w:r w:rsidRPr="003D0B26">
        <w:rPr>
          <w:sz w:val="28"/>
          <w:szCs w:val="28"/>
        </w:rPr>
        <w:t xml:space="preserve"> не принял участие в мониторинге, поскольку соглашение о сотрудничестве было заключено после завершения мониторинга</w:t>
      </w:r>
      <w:r>
        <w:rPr>
          <w:sz w:val="28"/>
          <w:szCs w:val="28"/>
        </w:rPr>
        <w:t xml:space="preserve">, а </w:t>
      </w:r>
      <w:r w:rsidRPr="003D0B26">
        <w:rPr>
          <w:sz w:val="28"/>
          <w:szCs w:val="28"/>
        </w:rPr>
        <w:t xml:space="preserve">Уральский институт фондового рынка </w:t>
      </w:r>
      <w:r>
        <w:rPr>
          <w:sz w:val="28"/>
          <w:szCs w:val="28"/>
        </w:rPr>
        <w:t xml:space="preserve">и </w:t>
      </w:r>
      <w:r w:rsidRPr="003D0B26">
        <w:rPr>
          <w:sz w:val="28"/>
          <w:szCs w:val="28"/>
        </w:rPr>
        <w:t>Институт международных связей</w:t>
      </w:r>
      <w:r>
        <w:rPr>
          <w:sz w:val="28"/>
          <w:szCs w:val="28"/>
        </w:rPr>
        <w:t xml:space="preserve"> не участвовали в мониторинге, поскольку у их преподавателей нет опыта работы в инклюзивных группах.</w:t>
      </w:r>
    </w:p>
    <w:p w:rsidR="007E47E3" w:rsidRDefault="007E47E3" w:rsidP="009B16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</w:t>
      </w:r>
      <w:r w:rsidR="00072874">
        <w:rPr>
          <w:sz w:val="28"/>
          <w:szCs w:val="28"/>
        </w:rPr>
        <w:t xml:space="preserve"> опрошенных</w:t>
      </w:r>
      <w:r>
        <w:rPr>
          <w:sz w:val="28"/>
          <w:szCs w:val="28"/>
        </w:rPr>
        <w:t xml:space="preserve"> преподавателей</w:t>
      </w:r>
      <w:r w:rsidR="00072874">
        <w:rPr>
          <w:sz w:val="28"/>
          <w:szCs w:val="28"/>
        </w:rPr>
        <w:t xml:space="preserve"> региона </w:t>
      </w:r>
      <w:r>
        <w:rPr>
          <w:sz w:val="28"/>
          <w:szCs w:val="28"/>
        </w:rPr>
        <w:t>по</w:t>
      </w:r>
      <w:r w:rsidR="00F00325">
        <w:rPr>
          <w:sz w:val="28"/>
          <w:szCs w:val="28"/>
        </w:rPr>
        <w:t xml:space="preserve"> </w:t>
      </w:r>
      <w:r>
        <w:rPr>
          <w:sz w:val="28"/>
          <w:szCs w:val="28"/>
        </w:rPr>
        <w:t>вузам</w:t>
      </w:r>
      <w:r w:rsidR="00072874">
        <w:rPr>
          <w:sz w:val="28"/>
          <w:szCs w:val="28"/>
        </w:rPr>
        <w:t xml:space="preserve"> представлена в таблице </w:t>
      </w:r>
      <w:r w:rsidR="00CF34B0">
        <w:rPr>
          <w:sz w:val="28"/>
          <w:szCs w:val="28"/>
        </w:rPr>
        <w:t>12.</w:t>
      </w:r>
      <w:r w:rsidR="00072874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7E47E3" w:rsidRPr="00CF34B0" w:rsidRDefault="007E47E3" w:rsidP="00CF34B0">
      <w:pPr>
        <w:spacing w:before="240" w:after="120"/>
        <w:rPr>
          <w:sz w:val="28"/>
          <w:szCs w:val="28"/>
        </w:rPr>
      </w:pPr>
      <w:r w:rsidRPr="00CF34B0">
        <w:rPr>
          <w:sz w:val="28"/>
          <w:szCs w:val="28"/>
        </w:rPr>
        <w:t xml:space="preserve">Таблица </w:t>
      </w:r>
      <w:r w:rsidR="00CF34B0" w:rsidRPr="00CF34B0">
        <w:rPr>
          <w:sz w:val="28"/>
          <w:szCs w:val="28"/>
        </w:rPr>
        <w:t>12.</w:t>
      </w:r>
      <w:r w:rsidRPr="00CF34B0">
        <w:rPr>
          <w:sz w:val="28"/>
          <w:szCs w:val="28"/>
        </w:rPr>
        <w:t>1</w:t>
      </w:r>
      <w:r w:rsidR="00CF34B0" w:rsidRPr="00CF34B0">
        <w:rPr>
          <w:sz w:val="28"/>
          <w:szCs w:val="28"/>
        </w:rPr>
        <w:t xml:space="preserve"> – </w:t>
      </w:r>
      <w:r w:rsidRPr="00CF34B0">
        <w:rPr>
          <w:sz w:val="28"/>
          <w:szCs w:val="28"/>
        </w:rPr>
        <w:t>Численность преподавателей по вузам</w:t>
      </w:r>
      <w:r w:rsidR="00CF34B0">
        <w:rPr>
          <w:sz w:val="28"/>
          <w:szCs w:val="28"/>
        </w:rPr>
        <w:t xml:space="preserve"> </w:t>
      </w:r>
      <w:r w:rsidRPr="00CF34B0">
        <w:rPr>
          <w:sz w:val="28"/>
          <w:szCs w:val="28"/>
        </w:rPr>
        <w:t>(</w:t>
      </w:r>
      <w:r w:rsidR="00072874" w:rsidRPr="00CF34B0">
        <w:rPr>
          <w:sz w:val="28"/>
          <w:szCs w:val="28"/>
        </w:rPr>
        <w:t xml:space="preserve">чел. и </w:t>
      </w:r>
      <w:r w:rsidRPr="00CF34B0">
        <w:rPr>
          <w:sz w:val="28"/>
          <w:szCs w:val="28"/>
        </w:rPr>
        <w:t>в %</w:t>
      </w:r>
      <w:r w:rsidR="001054D1" w:rsidRPr="00CF34B0">
        <w:rPr>
          <w:sz w:val="28"/>
          <w:szCs w:val="28"/>
        </w:rPr>
        <w:t xml:space="preserve"> </w:t>
      </w:r>
      <w:r w:rsidRPr="00CF34B0">
        <w:rPr>
          <w:sz w:val="28"/>
          <w:szCs w:val="28"/>
        </w:rPr>
        <w:t>к общему числу опрошенных)</w:t>
      </w:r>
    </w:p>
    <w:p w:rsidR="000346CA" w:rsidRPr="000346CA" w:rsidRDefault="000346CA" w:rsidP="000346CA">
      <w:pPr>
        <w:ind w:firstLine="709"/>
        <w:jc w:val="center"/>
        <w:rPr>
          <w:sz w:val="12"/>
          <w:szCs w:val="12"/>
        </w:rPr>
      </w:pPr>
    </w:p>
    <w:tbl>
      <w:tblPr>
        <w:tblStyle w:val="aa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9"/>
        <w:gridCol w:w="7227"/>
        <w:gridCol w:w="991"/>
        <w:gridCol w:w="708"/>
      </w:tblGrid>
      <w:tr w:rsidR="00CF34B0" w:rsidRPr="002B09F7" w:rsidTr="00CF34B0">
        <w:tc>
          <w:tcPr>
            <w:tcW w:w="224" w:type="pct"/>
          </w:tcPr>
          <w:p w:rsidR="00CF34B0" w:rsidRPr="0055245E" w:rsidRDefault="00CF34B0" w:rsidP="007E47E3">
            <w:pPr>
              <w:jc w:val="center"/>
            </w:pPr>
            <w:r>
              <w:t>№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7E47E3">
            <w:pPr>
              <w:jc w:val="center"/>
            </w:pPr>
            <w:r w:rsidRPr="0055245E">
              <w:t>Наименование вуза</w:t>
            </w:r>
          </w:p>
        </w:tc>
        <w:tc>
          <w:tcPr>
            <w:tcW w:w="530" w:type="pct"/>
            <w:shd w:val="clear" w:color="auto" w:fill="auto"/>
            <w:vAlign w:val="bottom"/>
          </w:tcPr>
          <w:p w:rsidR="00CF34B0" w:rsidRPr="0055245E" w:rsidRDefault="00CF34B0" w:rsidP="0055245E">
            <w:pPr>
              <w:jc w:val="center"/>
            </w:pPr>
            <w:r w:rsidRPr="0055245E">
              <w:t>Чел.</w:t>
            </w:r>
          </w:p>
        </w:tc>
        <w:tc>
          <w:tcPr>
            <w:tcW w:w="380" w:type="pct"/>
            <w:shd w:val="clear" w:color="auto" w:fill="auto"/>
            <w:vAlign w:val="bottom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%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1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Гуманитарный университет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24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3,1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2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Екатеринбургская академия современного искусства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30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3,9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3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Курганский государственный университет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21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2,7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4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Курганский филиал Российской академии народного хозяйства и государственной службы при Президенте Российской Федерации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0,9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lastRenderedPageBreak/>
              <w:t>5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Магнитогорская государственная консерватория (академия) им. М.И. Глинки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20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2,6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6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Магнитогорский государственный технический университет им. Г.И. Носова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38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4,9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7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Международный Институт Дизайна и Сервиса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21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2,7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8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Российский государственный профессионально-педагогический университет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21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2,7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9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Уральский государственный архитектурно-художественный университет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22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2,8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10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Уральский государственный горный университет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0,1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11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Уральский государственный лесотехнический университет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101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13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12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Уральский государственный педагогический университет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40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5,1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13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Уральский государственный юридический университет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33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4,2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14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Уральский государственный экономический университет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31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4,0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15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Уральский социально-экономический институт (филиал образовательного учреждения профсоюзов высшего образования «Академия труда и социальных отношений»)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20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2,6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16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Уральский федеральный университет им. Первого Президента России Б.Н. Ельцина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55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7,1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17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Челябинский государственный университет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177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2</w:t>
            </w:r>
            <w:r>
              <w:rPr>
                <w:color w:val="000000"/>
              </w:rPr>
              <w:t>3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18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Челябинский филиал Российской академии народного хозяйства и государственной службы при Президенте Российской Федерации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34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4,4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19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proofErr w:type="spellStart"/>
            <w:r w:rsidRPr="0055245E">
              <w:t>Шадринский</w:t>
            </w:r>
            <w:proofErr w:type="spellEnd"/>
            <w:r w:rsidRPr="0055245E">
              <w:t xml:space="preserve"> государственный педагогический университет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26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3,3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20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Южно-Уральский государственный гуманитарно-педагогический университет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22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2,8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21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Южно-Уральский государственный институт искусств имени</w:t>
            </w:r>
            <w:r>
              <w:br/>
            </w:r>
            <w:r w:rsidRPr="0055245E">
              <w:t>П.И. Чайковского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0,8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22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Южно-Уральский государственный университет (национальный исследовательский университет)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0,1</w:t>
            </w:r>
          </w:p>
        </w:tc>
      </w:tr>
      <w:tr w:rsidR="00CF34B0" w:rsidRPr="002B09F7" w:rsidTr="00CF34B0">
        <w:tc>
          <w:tcPr>
            <w:tcW w:w="224" w:type="pct"/>
          </w:tcPr>
          <w:p w:rsidR="00CF34B0" w:rsidRPr="0055245E" w:rsidRDefault="00CF34B0" w:rsidP="000346CA">
            <w:pPr>
              <w:jc w:val="both"/>
            </w:pPr>
            <w:r>
              <w:t>23</w:t>
            </w:r>
          </w:p>
        </w:tc>
        <w:tc>
          <w:tcPr>
            <w:tcW w:w="3867" w:type="pct"/>
            <w:shd w:val="clear" w:color="auto" w:fill="auto"/>
          </w:tcPr>
          <w:p w:rsidR="00CF34B0" w:rsidRPr="0055245E" w:rsidRDefault="00CF34B0" w:rsidP="00CF34B0">
            <w:r w:rsidRPr="0055245E">
              <w:t>Южно-Уральский институт управления и экономики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</w:pPr>
            <w:r w:rsidRPr="0055245E">
              <w:t>26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34B0" w:rsidRPr="0055245E" w:rsidRDefault="00CF34B0" w:rsidP="0055245E">
            <w:pPr>
              <w:jc w:val="center"/>
              <w:rPr>
                <w:color w:val="000000"/>
              </w:rPr>
            </w:pPr>
            <w:r w:rsidRPr="0055245E">
              <w:rPr>
                <w:color w:val="000000"/>
              </w:rPr>
              <w:t>3,3</w:t>
            </w:r>
          </w:p>
        </w:tc>
      </w:tr>
      <w:tr w:rsidR="00616D52" w:rsidRPr="002B09F7" w:rsidTr="00CF34B0">
        <w:tc>
          <w:tcPr>
            <w:tcW w:w="224" w:type="pct"/>
          </w:tcPr>
          <w:p w:rsidR="00616D52" w:rsidRDefault="00616D52" w:rsidP="000346CA">
            <w:pPr>
              <w:jc w:val="both"/>
            </w:pPr>
          </w:p>
        </w:tc>
        <w:tc>
          <w:tcPr>
            <w:tcW w:w="3867" w:type="pct"/>
            <w:shd w:val="clear" w:color="auto" w:fill="auto"/>
          </w:tcPr>
          <w:p w:rsidR="00616D52" w:rsidRPr="0055245E" w:rsidRDefault="00616D52" w:rsidP="00CF34B0">
            <w:r>
              <w:t>Итого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16D52" w:rsidRPr="0055245E" w:rsidRDefault="00616D52" w:rsidP="0055245E">
            <w:pPr>
              <w:jc w:val="center"/>
            </w:pPr>
            <w:r>
              <w:t>777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616D52" w:rsidRPr="0055245E" w:rsidRDefault="00616D52" w:rsidP="0055245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CF34B0" w:rsidRDefault="00CF34B0" w:rsidP="00AD40F5">
      <w:pPr>
        <w:keepNext/>
        <w:keepLines/>
        <w:spacing w:after="240"/>
        <w:outlineLvl w:val="1"/>
        <w:rPr>
          <w:rFonts w:eastAsiaTheme="majorEastAsia" w:cstheme="majorBidi"/>
          <w:b/>
          <w:i/>
          <w:sz w:val="28"/>
          <w:szCs w:val="26"/>
        </w:rPr>
      </w:pPr>
      <w:bookmarkStart w:id="2" w:name="_Toc29076174"/>
    </w:p>
    <w:p w:rsidR="003D0B26" w:rsidRDefault="003D0B26" w:rsidP="003D0B26">
      <w:pPr>
        <w:rPr>
          <w:rFonts w:eastAsiaTheme="majorEastAsia"/>
        </w:rPr>
      </w:pPr>
    </w:p>
    <w:p w:rsidR="00AD40F5" w:rsidRPr="00AD40F5" w:rsidRDefault="008538BD" w:rsidP="00AD40F5">
      <w:pPr>
        <w:keepNext/>
        <w:keepLines/>
        <w:spacing w:after="240"/>
        <w:outlineLvl w:val="1"/>
        <w:rPr>
          <w:rFonts w:eastAsiaTheme="majorEastAsia" w:cstheme="majorBidi"/>
          <w:b/>
          <w:i/>
          <w:sz w:val="28"/>
          <w:szCs w:val="26"/>
        </w:rPr>
      </w:pPr>
      <w:bookmarkStart w:id="3" w:name="_Toc29157217"/>
      <w:r>
        <w:rPr>
          <w:rFonts w:eastAsiaTheme="majorEastAsia" w:cstheme="majorBidi"/>
          <w:b/>
          <w:i/>
          <w:sz w:val="28"/>
          <w:szCs w:val="26"/>
        </w:rPr>
        <w:t>12</w:t>
      </w:r>
      <w:r w:rsidR="00AD40F5" w:rsidRPr="00AD40F5">
        <w:rPr>
          <w:rFonts w:eastAsiaTheme="majorEastAsia" w:cstheme="majorBidi"/>
          <w:b/>
          <w:i/>
          <w:sz w:val="28"/>
          <w:szCs w:val="26"/>
        </w:rPr>
        <w:t>.2 Результаты мониторинга и их использование в работе</w:t>
      </w:r>
      <w:bookmarkEnd w:id="2"/>
      <w:bookmarkEnd w:id="3"/>
      <w:r w:rsidR="00AD40F5" w:rsidRPr="00AD40F5">
        <w:rPr>
          <w:rFonts w:eastAsiaTheme="majorEastAsia" w:cstheme="majorBidi"/>
          <w:b/>
          <w:i/>
          <w:sz w:val="28"/>
          <w:szCs w:val="26"/>
        </w:rPr>
        <w:tab/>
      </w:r>
    </w:p>
    <w:p w:rsidR="004A2E85" w:rsidRDefault="004A2E85" w:rsidP="00330081">
      <w:pPr>
        <w:spacing w:line="360" w:lineRule="auto"/>
        <w:ind w:firstLine="709"/>
        <w:jc w:val="both"/>
        <w:rPr>
          <w:sz w:val="28"/>
          <w:szCs w:val="28"/>
        </w:rPr>
      </w:pPr>
      <w:r w:rsidRPr="004A2E85">
        <w:rPr>
          <w:sz w:val="28"/>
          <w:szCs w:val="28"/>
        </w:rPr>
        <w:t xml:space="preserve">В ноябре 2019 года в соответствии с дорожной картой деятельности ресурсного учебно-методического центра по обучению инвалидов и лиц с ограниченными возможностями здоровья на базе ФГБОУ ВО «Челябинский государственный университет» </w:t>
      </w:r>
      <w:r>
        <w:rPr>
          <w:sz w:val="28"/>
          <w:szCs w:val="28"/>
        </w:rPr>
        <w:t>проведен</w:t>
      </w:r>
      <w:r w:rsidRPr="004A2E85">
        <w:rPr>
          <w:sz w:val="28"/>
          <w:szCs w:val="28"/>
        </w:rPr>
        <w:t xml:space="preserve"> мониторинг </w:t>
      </w:r>
      <w:r>
        <w:rPr>
          <w:sz w:val="28"/>
          <w:szCs w:val="28"/>
        </w:rPr>
        <w:t xml:space="preserve">готовности </w:t>
      </w:r>
      <w:r w:rsidRPr="004A2E85">
        <w:rPr>
          <w:sz w:val="28"/>
          <w:szCs w:val="28"/>
        </w:rPr>
        <w:t>профессорско-</w:t>
      </w:r>
      <w:r>
        <w:rPr>
          <w:sz w:val="28"/>
          <w:szCs w:val="28"/>
        </w:rPr>
        <w:t xml:space="preserve">преподавательского </w:t>
      </w:r>
      <w:r w:rsidRPr="004A2E85">
        <w:rPr>
          <w:sz w:val="28"/>
          <w:szCs w:val="28"/>
        </w:rPr>
        <w:t>состава вузов Свердловской, Челябинской и Курганской областей к работе в инклюзивных группах</w:t>
      </w:r>
      <w:r w:rsidR="004274B0">
        <w:rPr>
          <w:sz w:val="28"/>
          <w:szCs w:val="28"/>
        </w:rPr>
        <w:t xml:space="preserve"> со студентами с инвалидностью.</w:t>
      </w:r>
    </w:p>
    <w:p w:rsidR="00330081" w:rsidRDefault="00330081" w:rsidP="003300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537A8D">
        <w:rPr>
          <w:sz w:val="28"/>
          <w:szCs w:val="28"/>
        </w:rPr>
        <w:t>ель</w:t>
      </w:r>
      <w:r>
        <w:rPr>
          <w:sz w:val="28"/>
          <w:szCs w:val="28"/>
        </w:rPr>
        <w:t xml:space="preserve"> исследования </w:t>
      </w:r>
      <w:r w:rsidRPr="00DE0A3C">
        <w:rPr>
          <w:sz w:val="28"/>
          <w:szCs w:val="28"/>
        </w:rPr>
        <w:t>–</w:t>
      </w:r>
      <w:r>
        <w:rPr>
          <w:sz w:val="28"/>
          <w:szCs w:val="28"/>
        </w:rPr>
        <w:t xml:space="preserve"> мониторинг готовности профессорско-преподавательского состава к работе в инклюзивных группах</w:t>
      </w:r>
      <w:r w:rsidR="004274B0">
        <w:rPr>
          <w:sz w:val="28"/>
          <w:szCs w:val="28"/>
        </w:rPr>
        <w:t>.</w:t>
      </w:r>
    </w:p>
    <w:p w:rsidR="00330081" w:rsidRDefault="00330081" w:rsidP="003300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Задачи исследования:</w:t>
      </w:r>
    </w:p>
    <w:p w:rsidR="00330081" w:rsidRDefault="00330081" w:rsidP="00330081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Выявить отношение преподавателей к инклюзивному образованию, насколько они знакомы с его сущностью, их мнение о наиболее  целесообразных формах его организации и обучения, о влиянии  обучения студента с инвалидностью в студенческой группе на эффективность и качество образовательного процесса, заинтересованность  преподавателей в повышении квалификации по вопросам вузовского обучения лиц с инвалидностью.</w:t>
      </w:r>
    </w:p>
    <w:p w:rsidR="00330081" w:rsidRPr="00A413F8" w:rsidRDefault="00330081" w:rsidP="00330081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413F8">
        <w:rPr>
          <w:sz w:val="28"/>
          <w:szCs w:val="28"/>
        </w:rPr>
        <w:t>Изучить  готовность преподавателей работать со студентами-инвалидами и инклюзивными группами, оценить психологические сложности и методические трудности такой работы,  знание  преподавателями специальных технических средств обучения  студентов с инвалидностью, специфики учебного процесса,  требований к разработке и реализации адаптированных профессиональных образовательных программ высшего образования для студентов с инвалидностью.</w:t>
      </w:r>
    </w:p>
    <w:p w:rsidR="00330081" w:rsidRPr="00A91C05" w:rsidRDefault="00330081" w:rsidP="00330081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Представить мнения преподавателей по основным вопросам инклюзивного образования в зависимости от области, выбора форм организации вузовского обучения лиц с инвалидностью, стажа преподавательской работы в вузе, должности, прохождения повышения квалификации по вопросам инклюзивного высшего образования, пола и др.</w:t>
      </w:r>
    </w:p>
    <w:p w:rsidR="00330081" w:rsidRPr="00DE0A3C" w:rsidRDefault="00330081" w:rsidP="00330081">
      <w:pPr>
        <w:spacing w:line="360" w:lineRule="auto"/>
        <w:ind w:firstLine="709"/>
        <w:jc w:val="both"/>
        <w:rPr>
          <w:sz w:val="28"/>
          <w:szCs w:val="28"/>
        </w:rPr>
      </w:pPr>
      <w:r w:rsidRPr="00DE0A3C">
        <w:rPr>
          <w:sz w:val="28"/>
          <w:szCs w:val="28"/>
        </w:rPr>
        <w:t>Объект мониторинга – преподаватели вузов региона.</w:t>
      </w:r>
    </w:p>
    <w:p w:rsidR="00330081" w:rsidRDefault="00330081" w:rsidP="00330081">
      <w:pPr>
        <w:spacing w:line="360" w:lineRule="auto"/>
        <w:ind w:firstLine="709"/>
        <w:jc w:val="both"/>
        <w:rPr>
          <w:sz w:val="28"/>
          <w:szCs w:val="28"/>
        </w:rPr>
      </w:pPr>
      <w:r w:rsidRPr="00DE0A3C">
        <w:rPr>
          <w:sz w:val="28"/>
          <w:szCs w:val="28"/>
        </w:rPr>
        <w:t>Предмет – готовность преподавателей вузов к работе в инклюзивных группах</w:t>
      </w:r>
      <w:r>
        <w:rPr>
          <w:sz w:val="28"/>
          <w:szCs w:val="28"/>
        </w:rPr>
        <w:t>.</w:t>
      </w:r>
    </w:p>
    <w:p w:rsidR="00AD40F5" w:rsidRDefault="004274B0" w:rsidP="004274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мониторинге приняли </w:t>
      </w:r>
      <w:r w:rsidRPr="004274B0">
        <w:rPr>
          <w:sz w:val="28"/>
          <w:szCs w:val="28"/>
        </w:rPr>
        <w:t>777 преподавателей 2</w:t>
      </w:r>
      <w:r>
        <w:rPr>
          <w:sz w:val="28"/>
          <w:szCs w:val="28"/>
        </w:rPr>
        <w:t>2</w:t>
      </w:r>
      <w:r w:rsidRPr="004274B0">
        <w:rPr>
          <w:sz w:val="28"/>
          <w:szCs w:val="28"/>
        </w:rPr>
        <w:t xml:space="preserve"> вузов</w:t>
      </w:r>
      <w:r>
        <w:rPr>
          <w:sz w:val="28"/>
          <w:szCs w:val="28"/>
        </w:rPr>
        <w:t>-партнеров и ЧелГУ.</w:t>
      </w:r>
    </w:p>
    <w:p w:rsidR="0055245E" w:rsidRDefault="00F00325" w:rsidP="009B16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всех опрошенных</w:t>
      </w:r>
      <w:r w:rsidR="002D1888">
        <w:rPr>
          <w:sz w:val="28"/>
          <w:szCs w:val="28"/>
        </w:rPr>
        <w:t xml:space="preserve"> по региону 60% доцентов, 20% </w:t>
      </w:r>
      <w:r w:rsidR="002D1888" w:rsidRPr="00DE0A3C">
        <w:rPr>
          <w:sz w:val="28"/>
          <w:szCs w:val="28"/>
        </w:rPr>
        <w:t>–</w:t>
      </w:r>
      <w:r w:rsidR="002D1888">
        <w:rPr>
          <w:sz w:val="28"/>
          <w:szCs w:val="28"/>
        </w:rPr>
        <w:t xml:space="preserve"> старших преподавателей, 9,8% </w:t>
      </w:r>
      <w:r w:rsidR="002D1888" w:rsidRPr="00DE0A3C">
        <w:rPr>
          <w:sz w:val="28"/>
          <w:szCs w:val="28"/>
        </w:rPr>
        <w:t>–</w:t>
      </w:r>
      <w:r w:rsidR="002D1888">
        <w:rPr>
          <w:sz w:val="28"/>
          <w:szCs w:val="28"/>
        </w:rPr>
        <w:t xml:space="preserve"> профессоров, 7,3% </w:t>
      </w:r>
      <w:r w:rsidR="002D1888" w:rsidRPr="00DE0A3C">
        <w:rPr>
          <w:sz w:val="28"/>
          <w:szCs w:val="28"/>
        </w:rPr>
        <w:t>–</w:t>
      </w:r>
      <w:r w:rsidR="002D1888">
        <w:rPr>
          <w:sz w:val="28"/>
          <w:szCs w:val="28"/>
        </w:rPr>
        <w:t xml:space="preserve"> преподавателей, 3,5% </w:t>
      </w:r>
      <w:r w:rsidR="002D1888" w:rsidRPr="00DE0A3C">
        <w:rPr>
          <w:sz w:val="28"/>
          <w:szCs w:val="28"/>
        </w:rPr>
        <w:t>–</w:t>
      </w:r>
      <w:r w:rsidR="002D1888">
        <w:rPr>
          <w:sz w:val="28"/>
          <w:szCs w:val="28"/>
        </w:rPr>
        <w:t xml:space="preserve"> ассистентов</w:t>
      </w:r>
      <w:r w:rsidR="0055245E">
        <w:rPr>
          <w:sz w:val="28"/>
          <w:szCs w:val="28"/>
        </w:rPr>
        <w:t>.</w:t>
      </w:r>
    </w:p>
    <w:p w:rsidR="00F00325" w:rsidRDefault="00F00325" w:rsidP="009B16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стажу преподавательской работы в высшей школе</w:t>
      </w:r>
      <w:r w:rsidR="002D188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D1888">
        <w:rPr>
          <w:sz w:val="28"/>
          <w:szCs w:val="28"/>
        </w:rPr>
        <w:t>36</w:t>
      </w:r>
      <w:r>
        <w:rPr>
          <w:sz w:val="28"/>
          <w:szCs w:val="28"/>
        </w:rPr>
        <w:t xml:space="preserve">% </w:t>
      </w:r>
      <w:r w:rsidR="002D1888" w:rsidRPr="00DE0A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D1888">
        <w:rPr>
          <w:sz w:val="28"/>
          <w:szCs w:val="28"/>
        </w:rPr>
        <w:t xml:space="preserve">свыше 20 лет, 25% </w:t>
      </w:r>
      <w:r w:rsidR="002D1888" w:rsidRPr="00DE0A3C">
        <w:rPr>
          <w:sz w:val="28"/>
          <w:szCs w:val="28"/>
        </w:rPr>
        <w:t>–</w:t>
      </w:r>
      <w:r w:rsidR="002D1888">
        <w:rPr>
          <w:sz w:val="28"/>
          <w:szCs w:val="28"/>
        </w:rPr>
        <w:t xml:space="preserve"> 15-20 лет, 19% </w:t>
      </w:r>
      <w:r w:rsidR="002D1888" w:rsidRPr="00DE0A3C">
        <w:rPr>
          <w:sz w:val="28"/>
          <w:szCs w:val="28"/>
        </w:rPr>
        <w:t>–</w:t>
      </w:r>
      <w:r w:rsidR="002D1888">
        <w:rPr>
          <w:sz w:val="28"/>
          <w:szCs w:val="28"/>
        </w:rPr>
        <w:t xml:space="preserve"> 10-15 лет, 12% </w:t>
      </w:r>
      <w:r w:rsidR="002D1888" w:rsidRPr="00DE0A3C">
        <w:rPr>
          <w:sz w:val="28"/>
          <w:szCs w:val="28"/>
        </w:rPr>
        <w:t>–</w:t>
      </w:r>
      <w:r w:rsidR="002D1888">
        <w:rPr>
          <w:sz w:val="28"/>
          <w:szCs w:val="28"/>
        </w:rPr>
        <w:t xml:space="preserve"> 5-10 лет, 9,0% </w:t>
      </w:r>
      <w:r w:rsidR="002D1888" w:rsidRPr="00DE0A3C">
        <w:rPr>
          <w:sz w:val="28"/>
          <w:szCs w:val="28"/>
        </w:rPr>
        <w:t>–</w:t>
      </w:r>
      <w:r w:rsidR="002D1888">
        <w:rPr>
          <w:sz w:val="28"/>
          <w:szCs w:val="28"/>
        </w:rPr>
        <w:t xml:space="preserve"> до 5 лет.</w:t>
      </w:r>
    </w:p>
    <w:p w:rsidR="007E47E3" w:rsidRDefault="00072874" w:rsidP="009B16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2D1888">
        <w:rPr>
          <w:sz w:val="28"/>
          <w:szCs w:val="28"/>
        </w:rPr>
        <w:t xml:space="preserve">прошено 74% преподавателей женского пола и 26% мужского. </w:t>
      </w:r>
    </w:p>
    <w:p w:rsidR="00ED4E81" w:rsidRDefault="002D1888" w:rsidP="005B270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общего числа опрошенных практически 2/3 преподавателей проходили повышение квалификации</w:t>
      </w:r>
      <w:r w:rsidR="00ED4E81">
        <w:rPr>
          <w:sz w:val="28"/>
          <w:szCs w:val="28"/>
        </w:rPr>
        <w:t xml:space="preserve"> по вопросам инклюзивного высшего образования, 38% такой подготовки не име</w:t>
      </w:r>
      <w:r w:rsidR="004001B7">
        <w:rPr>
          <w:sz w:val="28"/>
          <w:szCs w:val="28"/>
        </w:rPr>
        <w:t>ю</w:t>
      </w:r>
      <w:r w:rsidR="00ED4E81">
        <w:rPr>
          <w:sz w:val="28"/>
          <w:szCs w:val="28"/>
        </w:rPr>
        <w:t>т. Каждому второму приходилось ранее или приходится сейчас обучать студентов с инвалидностью, а 41% такого опыта не име</w:t>
      </w:r>
      <w:r w:rsidR="004001B7">
        <w:rPr>
          <w:sz w:val="28"/>
          <w:szCs w:val="28"/>
        </w:rPr>
        <w:t>ю</w:t>
      </w:r>
      <w:r w:rsidR="00ED4E81">
        <w:rPr>
          <w:sz w:val="28"/>
          <w:szCs w:val="28"/>
        </w:rPr>
        <w:t>т.</w:t>
      </w:r>
      <w:r w:rsidR="005B2700">
        <w:rPr>
          <w:sz w:val="28"/>
          <w:szCs w:val="28"/>
        </w:rPr>
        <w:t xml:space="preserve"> </w:t>
      </w:r>
      <w:r w:rsidR="00ED4E81">
        <w:rPr>
          <w:sz w:val="28"/>
          <w:szCs w:val="28"/>
        </w:rPr>
        <w:t>У каждого второго есть близкие, друзья или знакомые люди с инвалидностью и практически столько же их не имеют.</w:t>
      </w:r>
      <w:r w:rsidR="005B2700">
        <w:rPr>
          <w:sz w:val="28"/>
          <w:szCs w:val="28"/>
        </w:rPr>
        <w:t xml:space="preserve"> Выборка представительная.</w:t>
      </w:r>
    </w:p>
    <w:p w:rsidR="00D654E5" w:rsidRDefault="00D654E5" w:rsidP="009B16A5">
      <w:pPr>
        <w:tabs>
          <w:tab w:val="left" w:pos="5670"/>
          <w:tab w:val="left" w:pos="7088"/>
        </w:tabs>
        <w:spacing w:line="360" w:lineRule="auto"/>
        <w:ind w:firstLine="709"/>
        <w:jc w:val="both"/>
        <w:rPr>
          <w:sz w:val="28"/>
          <w:szCs w:val="28"/>
        </w:rPr>
      </w:pPr>
      <w:r w:rsidRPr="00056DC8">
        <w:rPr>
          <w:sz w:val="28"/>
          <w:szCs w:val="28"/>
        </w:rPr>
        <w:t xml:space="preserve">В протоколах </w:t>
      </w:r>
      <w:r>
        <w:rPr>
          <w:sz w:val="28"/>
          <w:szCs w:val="28"/>
        </w:rPr>
        <w:t>компьютерной</w:t>
      </w:r>
      <w:r w:rsidRPr="00056DC8">
        <w:rPr>
          <w:sz w:val="28"/>
          <w:szCs w:val="28"/>
        </w:rPr>
        <w:t xml:space="preserve"> обработки информации с анкет представлены статистические данные в абсолютных цифрах и в процентах к общему числу опрошенных</w:t>
      </w:r>
      <w:r w:rsidR="002F0F1C">
        <w:rPr>
          <w:sz w:val="28"/>
          <w:szCs w:val="28"/>
        </w:rPr>
        <w:t xml:space="preserve"> по региону, каждой области и каждому вузу</w:t>
      </w:r>
      <w:r w:rsidRPr="00056DC8">
        <w:rPr>
          <w:sz w:val="28"/>
          <w:szCs w:val="28"/>
        </w:rPr>
        <w:t>, свод ответов на</w:t>
      </w:r>
      <w:r>
        <w:rPr>
          <w:sz w:val="28"/>
          <w:szCs w:val="28"/>
        </w:rPr>
        <w:t xml:space="preserve"> открытый </w:t>
      </w:r>
      <w:r w:rsidRPr="00056DC8">
        <w:rPr>
          <w:sz w:val="28"/>
          <w:szCs w:val="28"/>
        </w:rPr>
        <w:t>вопрос, связи между вопросами</w:t>
      </w:r>
      <w:r w:rsidR="002123C9">
        <w:rPr>
          <w:sz w:val="28"/>
          <w:szCs w:val="28"/>
        </w:rPr>
        <w:t xml:space="preserve"> (приложения 12.1, 12.2)</w:t>
      </w:r>
      <w:r w:rsidRPr="00056DC8">
        <w:rPr>
          <w:sz w:val="28"/>
          <w:szCs w:val="28"/>
        </w:rPr>
        <w:t xml:space="preserve">. </w:t>
      </w:r>
    </w:p>
    <w:p w:rsidR="00D654E5" w:rsidRPr="00CA090E" w:rsidRDefault="00D654E5" w:rsidP="009B16A5">
      <w:pPr>
        <w:spacing w:line="360" w:lineRule="auto"/>
        <w:ind w:firstLine="709"/>
        <w:jc w:val="both"/>
        <w:rPr>
          <w:sz w:val="28"/>
          <w:szCs w:val="28"/>
        </w:rPr>
      </w:pPr>
      <w:r w:rsidRPr="00CA090E">
        <w:rPr>
          <w:sz w:val="28"/>
          <w:szCs w:val="28"/>
        </w:rPr>
        <w:t xml:space="preserve">В настоящей записке излагаются результаты анализа </w:t>
      </w:r>
      <w:r w:rsidR="0077091D">
        <w:rPr>
          <w:sz w:val="28"/>
          <w:szCs w:val="28"/>
        </w:rPr>
        <w:t>готовности профессорско-преподавательского состава к работе в инклюзивных группах</w:t>
      </w:r>
      <w:r w:rsidR="00D17D03">
        <w:rPr>
          <w:sz w:val="28"/>
          <w:szCs w:val="28"/>
        </w:rPr>
        <w:t xml:space="preserve"> по региону и по </w:t>
      </w:r>
      <w:r w:rsidR="0077091D">
        <w:rPr>
          <w:sz w:val="28"/>
          <w:szCs w:val="28"/>
        </w:rPr>
        <w:t xml:space="preserve">Свердловской, </w:t>
      </w:r>
      <w:r w:rsidRPr="00CA090E">
        <w:rPr>
          <w:sz w:val="28"/>
          <w:szCs w:val="28"/>
        </w:rPr>
        <w:t>Челябинской</w:t>
      </w:r>
      <w:r w:rsidR="0077091D">
        <w:rPr>
          <w:sz w:val="28"/>
          <w:szCs w:val="28"/>
        </w:rPr>
        <w:t xml:space="preserve"> и Курганской </w:t>
      </w:r>
      <w:r w:rsidRPr="00CA090E">
        <w:rPr>
          <w:sz w:val="28"/>
          <w:szCs w:val="28"/>
        </w:rPr>
        <w:t>област</w:t>
      </w:r>
      <w:r w:rsidR="004001B7">
        <w:rPr>
          <w:sz w:val="28"/>
          <w:szCs w:val="28"/>
        </w:rPr>
        <w:t>ям</w:t>
      </w:r>
      <w:r w:rsidRPr="00CA090E">
        <w:rPr>
          <w:sz w:val="28"/>
          <w:szCs w:val="28"/>
        </w:rPr>
        <w:t xml:space="preserve">. Сгруппированные по указанным выше основаниям данные приводятся в таблицах и иллюстрируются рисунками. </w:t>
      </w:r>
    </w:p>
    <w:p w:rsidR="00F35101" w:rsidRPr="00F35101" w:rsidRDefault="002123C9" w:rsidP="002123C9">
      <w:pPr>
        <w:spacing w:line="360" w:lineRule="auto"/>
        <w:jc w:val="center"/>
        <w:rPr>
          <w:b/>
          <w:sz w:val="28"/>
          <w:szCs w:val="28"/>
        </w:rPr>
      </w:pPr>
      <w:r w:rsidRPr="00F35101">
        <w:rPr>
          <w:b/>
          <w:sz w:val="28"/>
          <w:szCs w:val="28"/>
        </w:rPr>
        <w:t>Отношение преподавателей к инклюзивному образованию</w:t>
      </w:r>
    </w:p>
    <w:p w:rsidR="002123C9" w:rsidRDefault="00F35101" w:rsidP="00F44D2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36"/>
          <w:szCs w:val="36"/>
        </w:rPr>
        <w:t xml:space="preserve"> </w:t>
      </w:r>
      <w:r w:rsidR="005439E8" w:rsidRPr="005439E8">
        <w:rPr>
          <w:sz w:val="28"/>
          <w:szCs w:val="28"/>
        </w:rPr>
        <w:t xml:space="preserve">Реализация </w:t>
      </w:r>
      <w:r w:rsidR="00512C56">
        <w:rPr>
          <w:sz w:val="28"/>
          <w:szCs w:val="28"/>
        </w:rPr>
        <w:t>высшего инклюзивного образования во</w:t>
      </w:r>
      <w:r w:rsidR="00380686">
        <w:rPr>
          <w:sz w:val="28"/>
          <w:szCs w:val="28"/>
        </w:rPr>
        <w:t>-</w:t>
      </w:r>
      <w:r w:rsidR="00512C56">
        <w:rPr>
          <w:sz w:val="28"/>
          <w:szCs w:val="28"/>
        </w:rPr>
        <w:t>многом зависит от представления о нем профессорско</w:t>
      </w:r>
      <w:r w:rsidR="00276680">
        <w:rPr>
          <w:sz w:val="28"/>
          <w:szCs w:val="28"/>
        </w:rPr>
        <w:t>-</w:t>
      </w:r>
      <w:r w:rsidR="00512C56">
        <w:rPr>
          <w:sz w:val="28"/>
          <w:szCs w:val="28"/>
        </w:rPr>
        <w:t>преподавательского состава вузов</w:t>
      </w:r>
      <w:r w:rsidR="00700188">
        <w:rPr>
          <w:sz w:val="28"/>
          <w:szCs w:val="28"/>
        </w:rPr>
        <w:t>, его квалификации и знания специфики такого образования, отношения к нему.</w:t>
      </w:r>
      <w:r w:rsidR="002123C9">
        <w:rPr>
          <w:sz w:val="28"/>
          <w:szCs w:val="28"/>
        </w:rPr>
        <w:t xml:space="preserve"> </w:t>
      </w:r>
      <w:r w:rsidR="00636FC8">
        <w:rPr>
          <w:sz w:val="28"/>
          <w:szCs w:val="28"/>
        </w:rPr>
        <w:t>Опрос преподавателей вузов Свердловской, Челябинской и К</w:t>
      </w:r>
      <w:r w:rsidR="00965765">
        <w:rPr>
          <w:sz w:val="28"/>
          <w:szCs w:val="28"/>
        </w:rPr>
        <w:t xml:space="preserve">урганской областей показал, что </w:t>
      </w:r>
      <w:r w:rsidR="00636FC8">
        <w:rPr>
          <w:sz w:val="28"/>
          <w:szCs w:val="28"/>
        </w:rPr>
        <w:t>подавляющее</w:t>
      </w:r>
      <w:r w:rsidR="002F0F1C">
        <w:rPr>
          <w:sz w:val="28"/>
          <w:szCs w:val="28"/>
        </w:rPr>
        <w:t xml:space="preserve"> их</w:t>
      </w:r>
      <w:r w:rsidR="00636FC8">
        <w:rPr>
          <w:sz w:val="28"/>
          <w:szCs w:val="28"/>
        </w:rPr>
        <w:t xml:space="preserve"> большинство – 91% знакомы с сущностью инклюзивного подхода в высшем образовании (рис</w:t>
      </w:r>
      <w:r w:rsidR="00380686">
        <w:rPr>
          <w:sz w:val="28"/>
          <w:szCs w:val="28"/>
        </w:rPr>
        <w:t>унок</w:t>
      </w:r>
      <w:r w:rsidR="00636FC8">
        <w:rPr>
          <w:sz w:val="28"/>
          <w:szCs w:val="28"/>
        </w:rPr>
        <w:t xml:space="preserve"> </w:t>
      </w:r>
      <w:r w:rsidR="002123C9">
        <w:rPr>
          <w:sz w:val="28"/>
          <w:szCs w:val="28"/>
        </w:rPr>
        <w:t>12.</w:t>
      </w:r>
      <w:r w:rsidR="00636FC8">
        <w:rPr>
          <w:sz w:val="28"/>
          <w:szCs w:val="28"/>
        </w:rPr>
        <w:t xml:space="preserve">1). </w:t>
      </w:r>
    </w:p>
    <w:p w:rsidR="002123C9" w:rsidRDefault="001B0624" w:rsidP="008844BD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331794" wp14:editId="446C05BC">
            <wp:extent cx="5928360" cy="2667000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123C9" w:rsidRDefault="001B0624" w:rsidP="001B0624">
      <w:pPr>
        <w:contextualSpacing/>
        <w:jc w:val="center"/>
        <w:rPr>
          <w:sz w:val="28"/>
          <w:szCs w:val="28"/>
        </w:rPr>
      </w:pPr>
      <w:r w:rsidRPr="001B0624">
        <w:rPr>
          <w:sz w:val="28"/>
          <w:szCs w:val="28"/>
        </w:rPr>
        <w:t>Рис</w:t>
      </w:r>
      <w:r>
        <w:rPr>
          <w:sz w:val="28"/>
          <w:szCs w:val="28"/>
        </w:rPr>
        <w:t>унок 12.1 –</w:t>
      </w:r>
      <w:r w:rsidRPr="001B0624">
        <w:rPr>
          <w:sz w:val="28"/>
          <w:szCs w:val="28"/>
        </w:rPr>
        <w:t xml:space="preserve"> Знаком</w:t>
      </w:r>
      <w:r>
        <w:rPr>
          <w:sz w:val="28"/>
          <w:szCs w:val="28"/>
        </w:rPr>
        <w:t>ство преподавателей</w:t>
      </w:r>
      <w:r w:rsidRPr="001B0624">
        <w:rPr>
          <w:sz w:val="28"/>
          <w:szCs w:val="28"/>
        </w:rPr>
        <w:t xml:space="preserve"> с сущностью инклюзивного подхода в высшем образовании? (в % к числу опрошенных</w:t>
      </w:r>
      <w:r>
        <w:rPr>
          <w:sz w:val="28"/>
          <w:szCs w:val="28"/>
        </w:rPr>
        <w:t xml:space="preserve"> преподавателей вузов по региону</w:t>
      </w:r>
      <w:r w:rsidRPr="001B0624">
        <w:rPr>
          <w:sz w:val="28"/>
          <w:szCs w:val="28"/>
        </w:rPr>
        <w:t>)</w:t>
      </w:r>
    </w:p>
    <w:p w:rsidR="00636FC8" w:rsidRDefault="00636FC8" w:rsidP="00F44D2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 не знакомы малая часть </w:t>
      </w:r>
      <w:r w:rsidR="00380686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7,5% и не имеют ни малейших представлений практически единицы </w:t>
      </w:r>
      <w:r w:rsidR="00380686">
        <w:rPr>
          <w:sz w:val="28"/>
          <w:szCs w:val="28"/>
        </w:rPr>
        <w:t>–</w:t>
      </w:r>
      <w:r>
        <w:rPr>
          <w:sz w:val="28"/>
          <w:szCs w:val="28"/>
        </w:rPr>
        <w:t xml:space="preserve">1,9%. При этом заметим, что почти половина преподавателей хорошо знакомы </w:t>
      </w:r>
      <w:r w:rsidR="00380686">
        <w:rPr>
          <w:sz w:val="28"/>
          <w:szCs w:val="28"/>
        </w:rPr>
        <w:t xml:space="preserve">– </w:t>
      </w:r>
      <w:r>
        <w:rPr>
          <w:sz w:val="28"/>
          <w:szCs w:val="28"/>
        </w:rPr>
        <w:t>44% или являются экспертами в этой области – 2,3%. А 45% знакомы, но только в самом общем плане.</w:t>
      </w:r>
    </w:p>
    <w:p w:rsidR="00636FC8" w:rsidRDefault="00636FC8" w:rsidP="00F44D2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Есть различия в знании сущности инклюзивного подхода в высшем образовании по областям</w:t>
      </w:r>
      <w:r w:rsidR="007149AF">
        <w:rPr>
          <w:sz w:val="28"/>
          <w:szCs w:val="28"/>
        </w:rPr>
        <w:t xml:space="preserve"> </w:t>
      </w:r>
      <w:r w:rsidR="007149AF" w:rsidRPr="007149AF">
        <w:rPr>
          <w:sz w:val="28"/>
          <w:szCs w:val="28"/>
        </w:rPr>
        <w:t>(</w:t>
      </w:r>
      <w:r w:rsidR="007149AF">
        <w:rPr>
          <w:sz w:val="28"/>
          <w:szCs w:val="28"/>
        </w:rPr>
        <w:t>табл</w:t>
      </w:r>
      <w:r w:rsidR="00380686">
        <w:rPr>
          <w:sz w:val="28"/>
          <w:szCs w:val="28"/>
        </w:rPr>
        <w:t>ица</w:t>
      </w:r>
      <w:r w:rsidR="007149AF">
        <w:rPr>
          <w:sz w:val="28"/>
          <w:szCs w:val="28"/>
        </w:rPr>
        <w:t xml:space="preserve"> </w:t>
      </w:r>
      <w:r w:rsidR="000C53BB">
        <w:rPr>
          <w:sz w:val="28"/>
          <w:szCs w:val="28"/>
        </w:rPr>
        <w:t>12.</w:t>
      </w:r>
      <w:r w:rsidR="00D7254A">
        <w:rPr>
          <w:sz w:val="28"/>
          <w:szCs w:val="28"/>
        </w:rPr>
        <w:t>2</w:t>
      </w:r>
      <w:r w:rsidR="007149AF">
        <w:rPr>
          <w:sz w:val="28"/>
          <w:szCs w:val="28"/>
        </w:rPr>
        <w:t>)</w:t>
      </w:r>
      <w:r w:rsidR="00E22631">
        <w:rPr>
          <w:sz w:val="28"/>
          <w:szCs w:val="28"/>
        </w:rPr>
        <w:t xml:space="preserve">. Так, хорошо и прекрасно знакомы с сущностью инклюзивного подхода в высшем образовании по региону 46%, по Курганской области – 56%, по Челябинской </w:t>
      </w:r>
      <w:r w:rsidR="00380686">
        <w:rPr>
          <w:sz w:val="28"/>
          <w:szCs w:val="28"/>
        </w:rPr>
        <w:t xml:space="preserve">– </w:t>
      </w:r>
      <w:r w:rsidR="00E22631">
        <w:rPr>
          <w:sz w:val="28"/>
          <w:szCs w:val="28"/>
        </w:rPr>
        <w:t xml:space="preserve">52%, по Свердловской </w:t>
      </w:r>
      <w:r w:rsidR="00380686">
        <w:rPr>
          <w:sz w:val="28"/>
          <w:szCs w:val="28"/>
        </w:rPr>
        <w:t xml:space="preserve">– </w:t>
      </w:r>
      <w:r w:rsidR="00E22631">
        <w:rPr>
          <w:sz w:val="28"/>
          <w:szCs w:val="28"/>
        </w:rPr>
        <w:t>39%.</w:t>
      </w:r>
    </w:p>
    <w:p w:rsidR="00A30232" w:rsidRPr="000C53BB" w:rsidRDefault="00A30232" w:rsidP="000C53BB">
      <w:pPr>
        <w:spacing w:before="240" w:after="120"/>
      </w:pPr>
      <w:r w:rsidRPr="000C53BB">
        <w:rPr>
          <w:sz w:val="28"/>
          <w:szCs w:val="28"/>
        </w:rPr>
        <w:t>Табл</w:t>
      </w:r>
      <w:r w:rsidR="00F44D26" w:rsidRPr="000C53BB">
        <w:rPr>
          <w:sz w:val="28"/>
          <w:szCs w:val="28"/>
        </w:rPr>
        <w:t>ица</w:t>
      </w:r>
      <w:r w:rsidR="00D7254A" w:rsidRPr="000C53BB">
        <w:rPr>
          <w:sz w:val="28"/>
          <w:szCs w:val="28"/>
        </w:rPr>
        <w:t xml:space="preserve"> </w:t>
      </w:r>
      <w:r w:rsidR="000C53BB" w:rsidRPr="000C53BB">
        <w:rPr>
          <w:sz w:val="28"/>
          <w:szCs w:val="28"/>
        </w:rPr>
        <w:t>12.</w:t>
      </w:r>
      <w:r w:rsidR="00D7254A" w:rsidRPr="000C53BB">
        <w:rPr>
          <w:sz w:val="28"/>
          <w:szCs w:val="28"/>
        </w:rPr>
        <w:t>2</w:t>
      </w:r>
      <w:r w:rsidR="000C53BB" w:rsidRPr="000C53BB">
        <w:rPr>
          <w:sz w:val="28"/>
          <w:szCs w:val="28"/>
        </w:rPr>
        <w:t xml:space="preserve"> – </w:t>
      </w:r>
      <w:r w:rsidRPr="000C53BB">
        <w:rPr>
          <w:sz w:val="28"/>
          <w:szCs w:val="28"/>
        </w:rPr>
        <w:t>Знакомство преподавателей с сущностью инклюзивного подхода в высшем образовании</w:t>
      </w:r>
      <w:r w:rsidRPr="000C53BB">
        <w:t xml:space="preserve"> (в % к общему числу опрошенных преподавателей вузов</w:t>
      </w:r>
      <w:r w:rsidR="00B07C21" w:rsidRPr="000C53BB">
        <w:t xml:space="preserve"> по региону</w:t>
      </w:r>
      <w:r w:rsidRPr="000C53BB">
        <w:t xml:space="preserve"> и по Свердловской, Челябинской и Курганской областям)</w:t>
      </w:r>
    </w:p>
    <w:p w:rsidR="000346CA" w:rsidRPr="000346CA" w:rsidRDefault="000346CA" w:rsidP="000346CA">
      <w:pPr>
        <w:jc w:val="center"/>
        <w:rPr>
          <w:sz w:val="12"/>
          <w:szCs w:val="1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757"/>
        <w:gridCol w:w="1038"/>
        <w:gridCol w:w="1632"/>
        <w:gridCol w:w="1528"/>
        <w:gridCol w:w="1390"/>
      </w:tblGrid>
      <w:tr w:rsidR="00A167A8" w:rsidRPr="005F7727" w:rsidTr="00A167A8">
        <w:tc>
          <w:tcPr>
            <w:tcW w:w="3570" w:type="pct"/>
            <w:vAlign w:val="bottom"/>
          </w:tcPr>
          <w:p w:rsidR="00A167A8" w:rsidRPr="005F7727" w:rsidRDefault="00A167A8" w:rsidP="00FC552C">
            <w:pPr>
              <w:rPr>
                <w:color w:val="000000"/>
              </w:rPr>
            </w:pPr>
          </w:p>
        </w:tc>
        <w:tc>
          <w:tcPr>
            <w:tcW w:w="356" w:type="pct"/>
            <w:vAlign w:val="center"/>
          </w:tcPr>
          <w:p w:rsidR="00A167A8" w:rsidRPr="005F7727" w:rsidRDefault="00A167A8" w:rsidP="00FC552C">
            <w:pPr>
              <w:jc w:val="center"/>
            </w:pPr>
            <w:r>
              <w:t>По региону</w:t>
            </w:r>
          </w:p>
        </w:tc>
        <w:tc>
          <w:tcPr>
            <w:tcW w:w="354" w:type="pct"/>
          </w:tcPr>
          <w:p w:rsidR="00A167A8" w:rsidRPr="005F7727" w:rsidRDefault="00A167A8" w:rsidP="00FC552C">
            <w:pPr>
              <w:jc w:val="center"/>
            </w:pPr>
            <w:r>
              <w:t>Свердловская область</w:t>
            </w:r>
          </w:p>
        </w:tc>
        <w:tc>
          <w:tcPr>
            <w:tcW w:w="354" w:type="pct"/>
          </w:tcPr>
          <w:p w:rsidR="00A167A8" w:rsidRPr="005F7727" w:rsidRDefault="00A167A8" w:rsidP="00FC552C">
            <w:pPr>
              <w:jc w:val="center"/>
            </w:pPr>
            <w:r>
              <w:t>Челябинская область</w:t>
            </w:r>
          </w:p>
        </w:tc>
        <w:tc>
          <w:tcPr>
            <w:tcW w:w="366" w:type="pct"/>
          </w:tcPr>
          <w:p w:rsidR="00A167A8" w:rsidRPr="005F7727" w:rsidRDefault="00A167A8" w:rsidP="00FC552C">
            <w:pPr>
              <w:jc w:val="center"/>
            </w:pPr>
            <w:r>
              <w:t>Курганская область</w:t>
            </w:r>
          </w:p>
        </w:tc>
      </w:tr>
      <w:tr w:rsidR="00A167A8" w:rsidRPr="005F7727" w:rsidTr="00A167A8">
        <w:tc>
          <w:tcPr>
            <w:tcW w:w="3570" w:type="pct"/>
            <w:vAlign w:val="bottom"/>
          </w:tcPr>
          <w:p w:rsidR="00A167A8" w:rsidRPr="005F7727" w:rsidRDefault="00A167A8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Знаком, но только в самом общем плане</w:t>
            </w:r>
          </w:p>
        </w:tc>
        <w:tc>
          <w:tcPr>
            <w:tcW w:w="356" w:type="pct"/>
            <w:vAlign w:val="bottom"/>
          </w:tcPr>
          <w:p w:rsidR="00A167A8" w:rsidRPr="005F7727" w:rsidRDefault="00A167A8" w:rsidP="00FC552C">
            <w:pPr>
              <w:jc w:val="center"/>
            </w:pPr>
            <w:r>
              <w:t>45</w:t>
            </w:r>
          </w:p>
        </w:tc>
        <w:tc>
          <w:tcPr>
            <w:tcW w:w="354" w:type="pct"/>
            <w:vAlign w:val="bottom"/>
          </w:tcPr>
          <w:p w:rsidR="00A167A8" w:rsidRPr="005F7727" w:rsidRDefault="00A167A8" w:rsidP="00FC552C">
            <w:pPr>
              <w:jc w:val="center"/>
            </w:pPr>
            <w:r>
              <w:t>45</w:t>
            </w:r>
          </w:p>
        </w:tc>
        <w:tc>
          <w:tcPr>
            <w:tcW w:w="354" w:type="pct"/>
            <w:vAlign w:val="bottom"/>
          </w:tcPr>
          <w:p w:rsidR="00A167A8" w:rsidRPr="005F7727" w:rsidRDefault="00A167A8" w:rsidP="00FC552C">
            <w:pPr>
              <w:jc w:val="center"/>
            </w:pPr>
            <w:r>
              <w:t>45</w:t>
            </w:r>
          </w:p>
        </w:tc>
        <w:tc>
          <w:tcPr>
            <w:tcW w:w="366" w:type="pct"/>
            <w:vAlign w:val="bottom"/>
          </w:tcPr>
          <w:p w:rsidR="00A167A8" w:rsidRPr="005F7727" w:rsidRDefault="00A167A8" w:rsidP="00FC552C">
            <w:pPr>
              <w:jc w:val="center"/>
            </w:pPr>
            <w:r>
              <w:t>41</w:t>
            </w:r>
          </w:p>
        </w:tc>
      </w:tr>
      <w:tr w:rsidR="00A167A8" w:rsidRPr="005F7727" w:rsidTr="00A167A8">
        <w:tc>
          <w:tcPr>
            <w:tcW w:w="3570" w:type="pct"/>
            <w:vAlign w:val="bottom"/>
          </w:tcPr>
          <w:p w:rsidR="00A167A8" w:rsidRPr="005F7727" w:rsidRDefault="00A167A8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Да, хорошо знаком</w:t>
            </w:r>
          </w:p>
        </w:tc>
        <w:tc>
          <w:tcPr>
            <w:tcW w:w="356" w:type="pct"/>
            <w:vAlign w:val="bottom"/>
          </w:tcPr>
          <w:p w:rsidR="00A167A8" w:rsidRPr="005F7727" w:rsidRDefault="00A167A8" w:rsidP="00FC552C">
            <w:pPr>
              <w:jc w:val="center"/>
            </w:pPr>
            <w:r>
              <w:t>44</w:t>
            </w:r>
          </w:p>
        </w:tc>
        <w:tc>
          <w:tcPr>
            <w:tcW w:w="354" w:type="pct"/>
            <w:vAlign w:val="bottom"/>
          </w:tcPr>
          <w:p w:rsidR="00A167A8" w:rsidRPr="005F7727" w:rsidRDefault="00A167A8" w:rsidP="00FC552C">
            <w:pPr>
              <w:jc w:val="center"/>
            </w:pPr>
            <w:r>
              <w:t>37</w:t>
            </w:r>
          </w:p>
        </w:tc>
        <w:tc>
          <w:tcPr>
            <w:tcW w:w="354" w:type="pct"/>
            <w:vAlign w:val="bottom"/>
          </w:tcPr>
          <w:p w:rsidR="00A167A8" w:rsidRPr="005F7727" w:rsidRDefault="00A167A8" w:rsidP="00FC552C">
            <w:pPr>
              <w:jc w:val="center"/>
            </w:pPr>
            <w:r>
              <w:t>49</w:t>
            </w:r>
          </w:p>
        </w:tc>
        <w:tc>
          <w:tcPr>
            <w:tcW w:w="366" w:type="pct"/>
            <w:vAlign w:val="bottom"/>
          </w:tcPr>
          <w:p w:rsidR="00A167A8" w:rsidRPr="005F7727" w:rsidRDefault="00A167A8" w:rsidP="00FC552C">
            <w:pPr>
              <w:jc w:val="center"/>
            </w:pPr>
            <w:r>
              <w:t>5</w:t>
            </w:r>
            <w:r w:rsidRPr="005F7727">
              <w:t>6</w:t>
            </w:r>
          </w:p>
        </w:tc>
      </w:tr>
      <w:tr w:rsidR="00A167A8" w:rsidRPr="005F7727" w:rsidTr="00A167A8">
        <w:tc>
          <w:tcPr>
            <w:tcW w:w="3570" w:type="pct"/>
            <w:vAlign w:val="bottom"/>
          </w:tcPr>
          <w:p w:rsidR="00A167A8" w:rsidRPr="005F7727" w:rsidRDefault="00A167A8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Фактически не знаком</w:t>
            </w:r>
          </w:p>
        </w:tc>
        <w:tc>
          <w:tcPr>
            <w:tcW w:w="356" w:type="pct"/>
            <w:vAlign w:val="bottom"/>
          </w:tcPr>
          <w:p w:rsidR="00A167A8" w:rsidRPr="005F7727" w:rsidRDefault="00A167A8" w:rsidP="00FC552C">
            <w:pPr>
              <w:jc w:val="center"/>
            </w:pPr>
            <w:r w:rsidRPr="005F7727">
              <w:t>7,5</w:t>
            </w:r>
          </w:p>
        </w:tc>
        <w:tc>
          <w:tcPr>
            <w:tcW w:w="354" w:type="pct"/>
            <w:vAlign w:val="bottom"/>
          </w:tcPr>
          <w:p w:rsidR="00A167A8" w:rsidRPr="005F7727" w:rsidRDefault="00A167A8" w:rsidP="00FC552C">
            <w:pPr>
              <w:jc w:val="center"/>
            </w:pPr>
            <w:r>
              <w:t>13</w:t>
            </w:r>
          </w:p>
        </w:tc>
        <w:tc>
          <w:tcPr>
            <w:tcW w:w="354" w:type="pct"/>
            <w:vAlign w:val="bottom"/>
          </w:tcPr>
          <w:p w:rsidR="00A167A8" w:rsidRPr="005F7727" w:rsidRDefault="00A167A8" w:rsidP="00FC552C">
            <w:pPr>
              <w:jc w:val="center"/>
            </w:pPr>
            <w:r w:rsidRPr="005F7727">
              <w:t>3</w:t>
            </w:r>
            <w:r>
              <w:t>,0</w:t>
            </w:r>
          </w:p>
        </w:tc>
        <w:tc>
          <w:tcPr>
            <w:tcW w:w="366" w:type="pct"/>
            <w:vAlign w:val="bottom"/>
          </w:tcPr>
          <w:p w:rsidR="00A167A8" w:rsidRPr="005F7727" w:rsidRDefault="00A167A8" w:rsidP="00FC552C">
            <w:pPr>
              <w:jc w:val="center"/>
            </w:pPr>
            <w:r w:rsidRPr="005F7727">
              <w:t>1,9</w:t>
            </w:r>
          </w:p>
        </w:tc>
      </w:tr>
      <w:tr w:rsidR="00A167A8" w:rsidRPr="005F7727" w:rsidTr="00A167A8">
        <w:tc>
          <w:tcPr>
            <w:tcW w:w="3570" w:type="pct"/>
            <w:vAlign w:val="bottom"/>
          </w:tcPr>
          <w:p w:rsidR="00A167A8" w:rsidRPr="005F7727" w:rsidRDefault="00A167A8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Прекрасно знаком, являюсь экспертом в этой области</w:t>
            </w:r>
          </w:p>
        </w:tc>
        <w:tc>
          <w:tcPr>
            <w:tcW w:w="356" w:type="pct"/>
            <w:vAlign w:val="bottom"/>
          </w:tcPr>
          <w:p w:rsidR="00A167A8" w:rsidRPr="005F7727" w:rsidRDefault="00A167A8" w:rsidP="00FC552C">
            <w:pPr>
              <w:jc w:val="center"/>
            </w:pPr>
            <w:r w:rsidRPr="005F7727">
              <w:t>2,3</w:t>
            </w:r>
          </w:p>
        </w:tc>
        <w:tc>
          <w:tcPr>
            <w:tcW w:w="354" w:type="pct"/>
            <w:vAlign w:val="bottom"/>
          </w:tcPr>
          <w:p w:rsidR="00A167A8" w:rsidRPr="005F7727" w:rsidRDefault="00A167A8" w:rsidP="00FC552C">
            <w:pPr>
              <w:jc w:val="center"/>
            </w:pPr>
            <w:r w:rsidRPr="005F7727">
              <w:t>1,7</w:t>
            </w:r>
          </w:p>
        </w:tc>
        <w:tc>
          <w:tcPr>
            <w:tcW w:w="354" w:type="pct"/>
            <w:vAlign w:val="bottom"/>
          </w:tcPr>
          <w:p w:rsidR="00A167A8" w:rsidRPr="005F7727" w:rsidRDefault="00A167A8" w:rsidP="00FC552C">
            <w:pPr>
              <w:jc w:val="center"/>
            </w:pPr>
            <w:r w:rsidRPr="005F7727">
              <w:t>3,3</w:t>
            </w:r>
          </w:p>
        </w:tc>
        <w:tc>
          <w:tcPr>
            <w:tcW w:w="366" w:type="pct"/>
            <w:vAlign w:val="bottom"/>
          </w:tcPr>
          <w:p w:rsidR="00A167A8" w:rsidRPr="005F7727" w:rsidRDefault="00A167A8" w:rsidP="00FC552C">
            <w:pPr>
              <w:jc w:val="center"/>
            </w:pPr>
            <w:r w:rsidRPr="005F7727">
              <w:t>0</w:t>
            </w:r>
            <w:r>
              <w:t>,0</w:t>
            </w:r>
          </w:p>
        </w:tc>
      </w:tr>
      <w:tr w:rsidR="00A167A8" w:rsidRPr="005F7727" w:rsidTr="00A167A8">
        <w:tc>
          <w:tcPr>
            <w:tcW w:w="3570" w:type="pct"/>
            <w:vAlign w:val="bottom"/>
          </w:tcPr>
          <w:p w:rsidR="00A167A8" w:rsidRPr="005F7727" w:rsidRDefault="00A167A8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Не имею ни малейших представлений</w:t>
            </w:r>
          </w:p>
        </w:tc>
        <w:tc>
          <w:tcPr>
            <w:tcW w:w="356" w:type="pct"/>
            <w:vAlign w:val="bottom"/>
          </w:tcPr>
          <w:p w:rsidR="00A167A8" w:rsidRPr="005F7727" w:rsidRDefault="00A167A8" w:rsidP="00FC552C">
            <w:pPr>
              <w:jc w:val="center"/>
            </w:pPr>
            <w:r w:rsidRPr="005F7727">
              <w:t>1,9</w:t>
            </w:r>
          </w:p>
        </w:tc>
        <w:tc>
          <w:tcPr>
            <w:tcW w:w="354" w:type="pct"/>
            <w:vAlign w:val="bottom"/>
          </w:tcPr>
          <w:p w:rsidR="00A167A8" w:rsidRPr="005F7727" w:rsidRDefault="00A167A8" w:rsidP="00FC552C">
            <w:pPr>
              <w:jc w:val="center"/>
            </w:pPr>
            <w:r w:rsidRPr="005F7727">
              <w:t>3,6</w:t>
            </w:r>
          </w:p>
        </w:tc>
        <w:tc>
          <w:tcPr>
            <w:tcW w:w="354" w:type="pct"/>
            <w:vAlign w:val="bottom"/>
          </w:tcPr>
          <w:p w:rsidR="00A167A8" w:rsidRPr="005F7727" w:rsidRDefault="00A167A8" w:rsidP="00FC552C">
            <w:pPr>
              <w:jc w:val="center"/>
            </w:pPr>
            <w:r w:rsidRPr="005F7727">
              <w:t>0,3</w:t>
            </w:r>
          </w:p>
        </w:tc>
        <w:tc>
          <w:tcPr>
            <w:tcW w:w="366" w:type="pct"/>
            <w:vAlign w:val="bottom"/>
          </w:tcPr>
          <w:p w:rsidR="00A167A8" w:rsidRPr="005F7727" w:rsidRDefault="00A167A8" w:rsidP="00FC552C">
            <w:pPr>
              <w:jc w:val="center"/>
            </w:pPr>
            <w:r w:rsidRPr="005F7727">
              <w:t>1,9</w:t>
            </w:r>
          </w:p>
        </w:tc>
      </w:tr>
    </w:tbl>
    <w:p w:rsidR="00A167A8" w:rsidRDefault="00A167A8" w:rsidP="00A30232">
      <w:pPr>
        <w:spacing w:line="276" w:lineRule="auto"/>
        <w:jc w:val="center"/>
        <w:rPr>
          <w:sz w:val="28"/>
          <w:szCs w:val="28"/>
        </w:rPr>
      </w:pPr>
    </w:p>
    <w:p w:rsidR="00544F0C" w:rsidRDefault="007149AF" w:rsidP="00F44D2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Относительно больше хорошо знающих сущность инклюзивного образования среди тех преподавателей, кто за обучение лиц с инвалидностью в обычных вузах </w:t>
      </w:r>
      <w:r w:rsidR="002F0F1C">
        <w:rPr>
          <w:sz w:val="28"/>
          <w:szCs w:val="28"/>
        </w:rPr>
        <w:t>в</w:t>
      </w:r>
      <w:r>
        <w:rPr>
          <w:sz w:val="28"/>
          <w:szCs w:val="28"/>
        </w:rPr>
        <w:t xml:space="preserve"> общих группах и потоках (52%), кто со стажем работы более 20 лет (49%) (табл</w:t>
      </w:r>
      <w:r w:rsidR="00380686">
        <w:rPr>
          <w:sz w:val="28"/>
          <w:szCs w:val="28"/>
        </w:rPr>
        <w:t>ица</w:t>
      </w:r>
      <w:r>
        <w:rPr>
          <w:sz w:val="28"/>
          <w:szCs w:val="28"/>
        </w:rPr>
        <w:t xml:space="preserve"> </w:t>
      </w:r>
      <w:r w:rsidR="000C53BB">
        <w:rPr>
          <w:sz w:val="28"/>
          <w:szCs w:val="28"/>
        </w:rPr>
        <w:t>12.</w:t>
      </w:r>
      <w:r w:rsidR="00D7254A">
        <w:rPr>
          <w:sz w:val="28"/>
          <w:szCs w:val="28"/>
        </w:rPr>
        <w:t>3</w:t>
      </w:r>
      <w:r>
        <w:rPr>
          <w:sz w:val="28"/>
          <w:szCs w:val="28"/>
        </w:rPr>
        <w:t>).</w:t>
      </w:r>
    </w:p>
    <w:p w:rsidR="000C53BB" w:rsidRDefault="000C53BB" w:rsidP="000C53B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Также больше хорошо знакомых с сущностью инклюзивного образования среди доцентов и профессоров (48% и 50% соответственно), среди тех, кто проходил повышение квалификации по вопросам инклюзивного высшего образования (57%) (таблица 12.4).</w:t>
      </w:r>
    </w:p>
    <w:p w:rsidR="005629AA" w:rsidRPr="000C53BB" w:rsidRDefault="005629AA" w:rsidP="000C53BB">
      <w:pPr>
        <w:spacing w:before="240" w:after="120"/>
      </w:pPr>
      <w:r w:rsidRPr="000C53BB">
        <w:rPr>
          <w:sz w:val="28"/>
          <w:szCs w:val="28"/>
        </w:rPr>
        <w:t>Табл</w:t>
      </w:r>
      <w:r w:rsidR="00F44D26" w:rsidRPr="000C53BB">
        <w:rPr>
          <w:sz w:val="28"/>
          <w:szCs w:val="28"/>
        </w:rPr>
        <w:t>ица</w:t>
      </w:r>
      <w:r w:rsidRPr="000C53BB">
        <w:rPr>
          <w:sz w:val="28"/>
          <w:szCs w:val="28"/>
        </w:rPr>
        <w:t xml:space="preserve"> </w:t>
      </w:r>
      <w:r w:rsidR="000C53BB" w:rsidRPr="000C53BB">
        <w:rPr>
          <w:sz w:val="28"/>
          <w:szCs w:val="28"/>
        </w:rPr>
        <w:t>12.</w:t>
      </w:r>
      <w:r w:rsidR="00D7254A" w:rsidRPr="000C53BB">
        <w:rPr>
          <w:sz w:val="28"/>
          <w:szCs w:val="28"/>
        </w:rPr>
        <w:t>3</w:t>
      </w:r>
      <w:r w:rsidR="000C53BB" w:rsidRPr="000C53BB">
        <w:rPr>
          <w:sz w:val="28"/>
          <w:szCs w:val="28"/>
        </w:rPr>
        <w:t xml:space="preserve"> – </w:t>
      </w:r>
      <w:r w:rsidRPr="000C53BB">
        <w:rPr>
          <w:sz w:val="28"/>
          <w:szCs w:val="28"/>
        </w:rPr>
        <w:t>Знакомство преподавателей с сущностью инклюзивного подхода в высшем образовании</w:t>
      </w:r>
      <w:r w:rsidR="000C53BB" w:rsidRPr="000C53BB">
        <w:rPr>
          <w:sz w:val="28"/>
          <w:szCs w:val="28"/>
        </w:rPr>
        <w:t xml:space="preserve"> </w:t>
      </w:r>
      <w:r w:rsidRPr="000C53BB">
        <w:t xml:space="preserve">(в % к общему числу опрошенных преподавателей </w:t>
      </w:r>
      <w:r w:rsidR="00A167A8" w:rsidRPr="000C53BB">
        <w:t>по региону и</w:t>
      </w:r>
      <w:r w:rsidR="002F0F1C" w:rsidRPr="000C53BB">
        <w:t xml:space="preserve"> в группах</w:t>
      </w:r>
      <w:r w:rsidR="00A167A8" w:rsidRPr="000C53BB">
        <w:t xml:space="preserve"> по </w:t>
      </w:r>
      <w:r w:rsidRPr="000C53BB">
        <w:t>выбору наиболее целесообразных форм вузовского обучения лиц с инвалидностью, стажу преподавательской работы в высшей школе)</w:t>
      </w:r>
    </w:p>
    <w:tbl>
      <w:tblPr>
        <w:tblStyle w:val="aa"/>
        <w:tblW w:w="4986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38"/>
        <w:gridCol w:w="542"/>
        <w:gridCol w:w="650"/>
        <w:gridCol w:w="1271"/>
        <w:gridCol w:w="683"/>
        <w:gridCol w:w="632"/>
        <w:gridCol w:w="506"/>
        <w:gridCol w:w="456"/>
        <w:gridCol w:w="456"/>
        <w:gridCol w:w="456"/>
        <w:gridCol w:w="456"/>
        <w:gridCol w:w="448"/>
        <w:gridCol w:w="5"/>
      </w:tblGrid>
      <w:tr w:rsidR="003A2402" w:rsidRPr="004D5C6C" w:rsidTr="003D4970">
        <w:trPr>
          <w:cantSplit/>
          <w:trHeight w:val="1032"/>
          <w:tblHeader/>
        </w:trPr>
        <w:tc>
          <w:tcPr>
            <w:tcW w:w="147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29AA" w:rsidRPr="003A2402" w:rsidRDefault="005629AA" w:rsidP="004A48F1">
            <w:pPr>
              <w:jc w:val="center"/>
            </w:pPr>
          </w:p>
        </w:tc>
        <w:tc>
          <w:tcPr>
            <w:tcW w:w="29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5629AA" w:rsidRPr="003A2402" w:rsidRDefault="005629AA" w:rsidP="004A48F1">
            <w:pPr>
              <w:ind w:left="113" w:right="113"/>
              <w:jc w:val="center"/>
            </w:pPr>
            <w:r w:rsidRPr="003A2402">
              <w:t>Все опрошенные</w:t>
            </w:r>
          </w:p>
        </w:tc>
        <w:tc>
          <w:tcPr>
            <w:tcW w:w="2013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29AA" w:rsidRPr="003A2402" w:rsidRDefault="003A2402" w:rsidP="003A2402">
            <w:pPr>
              <w:jc w:val="center"/>
            </w:pPr>
            <w:r>
              <w:t>Ф</w:t>
            </w:r>
            <w:r w:rsidR="005629AA" w:rsidRPr="003A2402">
              <w:t>орм</w:t>
            </w:r>
            <w:r>
              <w:t>а</w:t>
            </w:r>
            <w:r w:rsidR="005629AA" w:rsidRPr="003A2402">
              <w:t xml:space="preserve"> наиболее целесообразно</w:t>
            </w:r>
            <w:r>
              <w:t>й</w:t>
            </w:r>
            <w:r w:rsidR="005629AA" w:rsidRPr="003A2402">
              <w:t xml:space="preserve"> организ</w:t>
            </w:r>
            <w:r>
              <w:t xml:space="preserve">ации </w:t>
            </w:r>
            <w:r w:rsidR="005629AA" w:rsidRPr="003A2402">
              <w:t>вузовско</w:t>
            </w:r>
            <w:r>
              <w:t>го</w:t>
            </w:r>
            <w:r w:rsidR="005629AA" w:rsidRPr="003A2402">
              <w:t xml:space="preserve"> обучени</w:t>
            </w:r>
            <w:r>
              <w:t>я</w:t>
            </w:r>
            <w:r w:rsidR="005629AA" w:rsidRPr="003A2402">
              <w:t xml:space="preserve"> лиц с инвалидностью</w:t>
            </w:r>
          </w:p>
        </w:tc>
        <w:tc>
          <w:tcPr>
            <w:tcW w:w="1222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29AA" w:rsidRPr="003A2402" w:rsidRDefault="005629AA" w:rsidP="003A2402">
            <w:pPr>
              <w:jc w:val="center"/>
            </w:pPr>
            <w:r w:rsidRPr="003A2402">
              <w:t>Стаж преподава</w:t>
            </w:r>
            <w:r w:rsidR="000C53BB">
              <w:softHyphen/>
            </w:r>
            <w:r w:rsidRPr="003A2402">
              <w:t>тельской работы в высшей школе</w:t>
            </w:r>
          </w:p>
        </w:tc>
      </w:tr>
      <w:tr w:rsidR="003A2402" w:rsidRPr="00E24194" w:rsidTr="003D4970">
        <w:trPr>
          <w:gridAfter w:val="1"/>
          <w:cantSplit/>
          <w:trHeight w:val="3338"/>
          <w:tblHeader/>
        </w:trPr>
        <w:tc>
          <w:tcPr>
            <w:tcW w:w="147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29AA" w:rsidRPr="003A2402" w:rsidRDefault="005629AA" w:rsidP="004A48F1">
            <w:pPr>
              <w:jc w:val="center"/>
            </w:pPr>
          </w:p>
        </w:tc>
        <w:tc>
          <w:tcPr>
            <w:tcW w:w="29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5629AA" w:rsidRPr="003A2402" w:rsidRDefault="005629AA" w:rsidP="004A48F1">
            <w:pPr>
              <w:ind w:left="113" w:right="113"/>
              <w:jc w:val="center"/>
            </w:pPr>
          </w:p>
        </w:tc>
        <w:tc>
          <w:tcPr>
            <w:tcW w:w="350" w:type="pct"/>
            <w:tcBorders>
              <w:left w:val="single" w:sz="12" w:space="0" w:color="auto"/>
              <w:bottom w:val="single" w:sz="12" w:space="0" w:color="auto"/>
            </w:tcBorders>
            <w:textDirection w:val="btLr"/>
          </w:tcPr>
          <w:p w:rsidR="005629AA" w:rsidRPr="003A2402" w:rsidRDefault="005629AA" w:rsidP="004A48F1">
            <w:pPr>
              <w:ind w:left="113" w:right="113"/>
              <w:jc w:val="center"/>
            </w:pPr>
            <w:r w:rsidRPr="003A2402">
              <w:t>В «обычных» вузах в общих группах и потоках</w:t>
            </w:r>
          </w:p>
        </w:tc>
        <w:tc>
          <w:tcPr>
            <w:tcW w:w="684" w:type="pct"/>
            <w:tcBorders>
              <w:bottom w:val="single" w:sz="12" w:space="0" w:color="auto"/>
            </w:tcBorders>
            <w:textDirection w:val="btLr"/>
          </w:tcPr>
          <w:p w:rsidR="005629AA" w:rsidRPr="003A2402" w:rsidRDefault="005629AA" w:rsidP="004A48F1">
            <w:pPr>
              <w:ind w:left="113" w:right="113"/>
              <w:jc w:val="center"/>
            </w:pPr>
            <w:r w:rsidRPr="003A2402">
              <w:t>В «обычных» вузах, но в отдельных группах или в специализированных подразделениях</w:t>
            </w:r>
          </w:p>
        </w:tc>
        <w:tc>
          <w:tcPr>
            <w:tcW w:w="367" w:type="pct"/>
            <w:tcBorders>
              <w:bottom w:val="single" w:sz="12" w:space="0" w:color="auto"/>
            </w:tcBorders>
            <w:textDirection w:val="btLr"/>
            <w:vAlign w:val="center"/>
          </w:tcPr>
          <w:p w:rsidR="005629AA" w:rsidRPr="003A2402" w:rsidRDefault="005629AA" w:rsidP="004A48F1">
            <w:pPr>
              <w:ind w:left="113" w:right="113"/>
              <w:jc w:val="center"/>
            </w:pPr>
            <w:r w:rsidRPr="003A2402">
              <w:t>В специализированных вузах</w:t>
            </w:r>
          </w:p>
        </w:tc>
        <w:tc>
          <w:tcPr>
            <w:tcW w:w="340" w:type="pct"/>
            <w:tcBorders>
              <w:bottom w:val="single" w:sz="12" w:space="0" w:color="auto"/>
            </w:tcBorders>
            <w:textDirection w:val="btLr"/>
            <w:vAlign w:val="center"/>
          </w:tcPr>
          <w:p w:rsidR="005629AA" w:rsidRPr="003A2402" w:rsidRDefault="005629AA" w:rsidP="004A48F1">
            <w:pPr>
              <w:ind w:left="113" w:right="113"/>
              <w:jc w:val="center"/>
            </w:pPr>
            <w:r w:rsidRPr="003A2402">
              <w:t>Не целесообразно обучение в вузе</w:t>
            </w:r>
          </w:p>
        </w:tc>
        <w:tc>
          <w:tcPr>
            <w:tcW w:w="272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5629AA" w:rsidRPr="003A2402" w:rsidRDefault="005629AA" w:rsidP="004A48F1">
            <w:pPr>
              <w:ind w:left="113" w:right="113"/>
              <w:jc w:val="center"/>
            </w:pPr>
            <w:r w:rsidRPr="003A2402">
              <w:t>Затрудняюсь ответить</w:t>
            </w:r>
          </w:p>
        </w:tc>
        <w:tc>
          <w:tcPr>
            <w:tcW w:w="245" w:type="pct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629AA" w:rsidRPr="003A2402" w:rsidRDefault="005629AA" w:rsidP="004A48F1">
            <w:pPr>
              <w:ind w:left="113" w:right="113"/>
              <w:jc w:val="center"/>
            </w:pPr>
            <w:r w:rsidRPr="003A2402">
              <w:t>До 5 лет</w:t>
            </w:r>
          </w:p>
        </w:tc>
        <w:tc>
          <w:tcPr>
            <w:tcW w:w="245" w:type="pct"/>
            <w:tcBorders>
              <w:bottom w:val="single" w:sz="12" w:space="0" w:color="auto"/>
            </w:tcBorders>
            <w:textDirection w:val="btLr"/>
            <w:vAlign w:val="center"/>
          </w:tcPr>
          <w:p w:rsidR="005629AA" w:rsidRPr="003A2402" w:rsidRDefault="005629AA" w:rsidP="004A48F1">
            <w:pPr>
              <w:ind w:left="113" w:right="113"/>
              <w:jc w:val="center"/>
            </w:pPr>
            <w:r w:rsidRPr="003A2402">
              <w:t>5 - 10 лет</w:t>
            </w:r>
          </w:p>
        </w:tc>
        <w:tc>
          <w:tcPr>
            <w:tcW w:w="245" w:type="pct"/>
            <w:tcBorders>
              <w:bottom w:val="single" w:sz="12" w:space="0" w:color="auto"/>
            </w:tcBorders>
            <w:textDirection w:val="btLr"/>
            <w:vAlign w:val="center"/>
          </w:tcPr>
          <w:p w:rsidR="005629AA" w:rsidRPr="003A2402" w:rsidRDefault="005629AA" w:rsidP="004A48F1">
            <w:pPr>
              <w:ind w:left="113" w:right="113"/>
              <w:jc w:val="center"/>
            </w:pPr>
            <w:r w:rsidRPr="003A2402">
              <w:t>10 - 15 лет</w:t>
            </w:r>
          </w:p>
        </w:tc>
        <w:tc>
          <w:tcPr>
            <w:tcW w:w="245" w:type="pct"/>
            <w:tcBorders>
              <w:bottom w:val="single" w:sz="12" w:space="0" w:color="auto"/>
            </w:tcBorders>
            <w:textDirection w:val="btLr"/>
            <w:vAlign w:val="center"/>
          </w:tcPr>
          <w:p w:rsidR="005629AA" w:rsidRPr="003A2402" w:rsidRDefault="005629AA" w:rsidP="004A48F1">
            <w:pPr>
              <w:ind w:left="113" w:right="113"/>
              <w:jc w:val="center"/>
            </w:pPr>
            <w:r w:rsidRPr="003A2402">
              <w:t>15 - 20 лет</w:t>
            </w:r>
          </w:p>
        </w:tc>
        <w:tc>
          <w:tcPr>
            <w:tcW w:w="241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5629AA" w:rsidRPr="003A2402" w:rsidRDefault="005629AA" w:rsidP="004A48F1">
            <w:pPr>
              <w:ind w:left="113" w:right="113"/>
              <w:jc w:val="center"/>
            </w:pPr>
            <w:r w:rsidRPr="003A2402">
              <w:t>Свыше 20 лет</w:t>
            </w:r>
          </w:p>
        </w:tc>
      </w:tr>
      <w:tr w:rsidR="003A2402" w:rsidRPr="00E24194" w:rsidTr="003D4970">
        <w:trPr>
          <w:gridAfter w:val="1"/>
          <w:trHeight w:val="656"/>
        </w:trPr>
        <w:tc>
          <w:tcPr>
            <w:tcW w:w="14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29AA" w:rsidRPr="003A2402" w:rsidRDefault="005629AA" w:rsidP="000B2D9C">
            <w:pPr>
              <w:jc w:val="both"/>
            </w:pPr>
            <w:r w:rsidRPr="003A2402">
              <w:t>Знаком, но только в самом общем плане</w:t>
            </w:r>
          </w:p>
        </w:tc>
        <w:tc>
          <w:tcPr>
            <w:tcW w:w="2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45</w:t>
            </w:r>
          </w:p>
        </w:tc>
        <w:tc>
          <w:tcPr>
            <w:tcW w:w="35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629AA" w:rsidRPr="003A2402" w:rsidRDefault="00380686" w:rsidP="00A167A8">
            <w:pPr>
              <w:jc w:val="center"/>
            </w:pPr>
            <w:r>
              <w:t>40</w:t>
            </w:r>
          </w:p>
        </w:tc>
        <w:tc>
          <w:tcPr>
            <w:tcW w:w="684" w:type="pct"/>
            <w:tcBorders>
              <w:top w:val="single" w:sz="12" w:space="0" w:color="auto"/>
            </w:tcBorders>
            <w:vAlign w:val="center"/>
          </w:tcPr>
          <w:p w:rsidR="005629AA" w:rsidRPr="003A2402" w:rsidRDefault="00380686" w:rsidP="00A167A8">
            <w:pPr>
              <w:jc w:val="center"/>
            </w:pPr>
            <w:r>
              <w:t>50</w:t>
            </w:r>
          </w:p>
        </w:tc>
        <w:tc>
          <w:tcPr>
            <w:tcW w:w="367" w:type="pct"/>
            <w:tcBorders>
              <w:top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49</w:t>
            </w:r>
          </w:p>
        </w:tc>
        <w:tc>
          <w:tcPr>
            <w:tcW w:w="340" w:type="pct"/>
            <w:tcBorders>
              <w:top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40</w:t>
            </w:r>
          </w:p>
        </w:tc>
        <w:tc>
          <w:tcPr>
            <w:tcW w:w="272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54</w:t>
            </w:r>
          </w:p>
        </w:tc>
        <w:tc>
          <w:tcPr>
            <w:tcW w:w="24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57</w:t>
            </w:r>
          </w:p>
        </w:tc>
        <w:tc>
          <w:tcPr>
            <w:tcW w:w="245" w:type="pct"/>
            <w:tcBorders>
              <w:top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49</w:t>
            </w:r>
          </w:p>
        </w:tc>
        <w:tc>
          <w:tcPr>
            <w:tcW w:w="245" w:type="pct"/>
            <w:tcBorders>
              <w:top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50</w:t>
            </w:r>
          </w:p>
        </w:tc>
        <w:tc>
          <w:tcPr>
            <w:tcW w:w="245" w:type="pct"/>
            <w:tcBorders>
              <w:top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43</w:t>
            </w:r>
          </w:p>
        </w:tc>
        <w:tc>
          <w:tcPr>
            <w:tcW w:w="241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38</w:t>
            </w:r>
          </w:p>
        </w:tc>
      </w:tr>
      <w:tr w:rsidR="003A2402" w:rsidRPr="00E24194" w:rsidTr="003D4970">
        <w:trPr>
          <w:gridAfter w:val="1"/>
          <w:trHeight w:val="335"/>
        </w:trPr>
        <w:tc>
          <w:tcPr>
            <w:tcW w:w="1473" w:type="pct"/>
            <w:tcBorders>
              <w:left w:val="single" w:sz="12" w:space="0" w:color="auto"/>
              <w:right w:val="single" w:sz="12" w:space="0" w:color="auto"/>
            </w:tcBorders>
          </w:tcPr>
          <w:p w:rsidR="005629AA" w:rsidRPr="003A2402" w:rsidRDefault="005629AA" w:rsidP="000B2D9C">
            <w:pPr>
              <w:jc w:val="both"/>
            </w:pPr>
            <w:r w:rsidRPr="003A2402">
              <w:t>Да, хорошо знаком</w:t>
            </w: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4</w:t>
            </w:r>
            <w:r w:rsidR="003A2402">
              <w:t>4</w:t>
            </w:r>
          </w:p>
        </w:tc>
        <w:tc>
          <w:tcPr>
            <w:tcW w:w="350" w:type="pct"/>
            <w:tcBorders>
              <w:lef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52</w:t>
            </w:r>
          </w:p>
        </w:tc>
        <w:tc>
          <w:tcPr>
            <w:tcW w:w="684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39</w:t>
            </w:r>
          </w:p>
        </w:tc>
        <w:tc>
          <w:tcPr>
            <w:tcW w:w="367" w:type="pct"/>
            <w:vAlign w:val="center"/>
          </w:tcPr>
          <w:p w:rsidR="005629AA" w:rsidRPr="003A2402" w:rsidRDefault="00380686" w:rsidP="00A167A8">
            <w:pPr>
              <w:jc w:val="center"/>
            </w:pPr>
            <w:r>
              <w:t>28</w:t>
            </w:r>
          </w:p>
        </w:tc>
        <w:tc>
          <w:tcPr>
            <w:tcW w:w="340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10</w:t>
            </w:r>
          </w:p>
        </w:tc>
        <w:tc>
          <w:tcPr>
            <w:tcW w:w="272" w:type="pct"/>
            <w:tcBorders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17</w:t>
            </w:r>
          </w:p>
        </w:tc>
        <w:tc>
          <w:tcPr>
            <w:tcW w:w="245" w:type="pct"/>
            <w:tcBorders>
              <w:lef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30</w:t>
            </w:r>
          </w:p>
        </w:tc>
        <w:tc>
          <w:tcPr>
            <w:tcW w:w="245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39</w:t>
            </w:r>
          </w:p>
        </w:tc>
        <w:tc>
          <w:tcPr>
            <w:tcW w:w="245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41</w:t>
            </w:r>
          </w:p>
        </w:tc>
        <w:tc>
          <w:tcPr>
            <w:tcW w:w="245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4</w:t>
            </w:r>
            <w:r w:rsidR="003A2402">
              <w:t>6</w:t>
            </w:r>
          </w:p>
        </w:tc>
        <w:tc>
          <w:tcPr>
            <w:tcW w:w="241" w:type="pct"/>
            <w:tcBorders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4</w:t>
            </w:r>
            <w:r w:rsidR="003A2402">
              <w:t>9</w:t>
            </w:r>
          </w:p>
        </w:tc>
      </w:tr>
      <w:tr w:rsidR="003A2402" w:rsidRPr="00E24194" w:rsidTr="003D4970">
        <w:trPr>
          <w:gridAfter w:val="1"/>
          <w:trHeight w:val="335"/>
        </w:trPr>
        <w:tc>
          <w:tcPr>
            <w:tcW w:w="1473" w:type="pct"/>
            <w:tcBorders>
              <w:left w:val="single" w:sz="12" w:space="0" w:color="auto"/>
              <w:right w:val="single" w:sz="12" w:space="0" w:color="auto"/>
            </w:tcBorders>
          </w:tcPr>
          <w:p w:rsidR="005629AA" w:rsidRPr="003A2402" w:rsidRDefault="005629AA" w:rsidP="000B2D9C">
            <w:pPr>
              <w:jc w:val="both"/>
            </w:pPr>
            <w:r w:rsidRPr="003A2402">
              <w:t>Фактически не знаком</w:t>
            </w: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7,5</w:t>
            </w:r>
          </w:p>
        </w:tc>
        <w:tc>
          <w:tcPr>
            <w:tcW w:w="350" w:type="pct"/>
            <w:tcBorders>
              <w:lef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3,8</w:t>
            </w:r>
          </w:p>
        </w:tc>
        <w:tc>
          <w:tcPr>
            <w:tcW w:w="684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8,3</w:t>
            </w:r>
          </w:p>
        </w:tc>
        <w:tc>
          <w:tcPr>
            <w:tcW w:w="367" w:type="pct"/>
            <w:vAlign w:val="center"/>
          </w:tcPr>
          <w:p w:rsidR="005629AA" w:rsidRPr="003A2402" w:rsidRDefault="00380686" w:rsidP="00A167A8">
            <w:pPr>
              <w:jc w:val="center"/>
            </w:pPr>
            <w:r>
              <w:t>16</w:t>
            </w:r>
          </w:p>
        </w:tc>
        <w:tc>
          <w:tcPr>
            <w:tcW w:w="340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40</w:t>
            </w:r>
          </w:p>
        </w:tc>
        <w:tc>
          <w:tcPr>
            <w:tcW w:w="272" w:type="pct"/>
            <w:tcBorders>
              <w:right w:val="single" w:sz="12" w:space="0" w:color="auto"/>
            </w:tcBorders>
            <w:vAlign w:val="center"/>
          </w:tcPr>
          <w:p w:rsidR="005629AA" w:rsidRPr="003A2402" w:rsidRDefault="00380686" w:rsidP="00A167A8">
            <w:pPr>
              <w:jc w:val="center"/>
            </w:pPr>
            <w:r>
              <w:t>20</w:t>
            </w:r>
          </w:p>
        </w:tc>
        <w:tc>
          <w:tcPr>
            <w:tcW w:w="245" w:type="pct"/>
            <w:tcBorders>
              <w:lef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5,7</w:t>
            </w:r>
          </w:p>
        </w:tc>
        <w:tc>
          <w:tcPr>
            <w:tcW w:w="245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11</w:t>
            </w:r>
          </w:p>
        </w:tc>
        <w:tc>
          <w:tcPr>
            <w:tcW w:w="245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4,2</w:t>
            </w:r>
          </w:p>
        </w:tc>
        <w:tc>
          <w:tcPr>
            <w:tcW w:w="245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6,7</w:t>
            </w:r>
          </w:p>
        </w:tc>
        <w:tc>
          <w:tcPr>
            <w:tcW w:w="241" w:type="pct"/>
            <w:tcBorders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9,0</w:t>
            </w:r>
          </w:p>
        </w:tc>
      </w:tr>
      <w:tr w:rsidR="003A2402" w:rsidRPr="00E24194" w:rsidTr="003D4970">
        <w:trPr>
          <w:gridAfter w:val="1"/>
          <w:trHeight w:val="1007"/>
        </w:trPr>
        <w:tc>
          <w:tcPr>
            <w:tcW w:w="1473" w:type="pct"/>
            <w:tcBorders>
              <w:left w:val="single" w:sz="12" w:space="0" w:color="auto"/>
              <w:right w:val="single" w:sz="12" w:space="0" w:color="auto"/>
            </w:tcBorders>
          </w:tcPr>
          <w:p w:rsidR="005629AA" w:rsidRPr="003A2402" w:rsidRDefault="005629AA" w:rsidP="000B2D9C">
            <w:pPr>
              <w:jc w:val="both"/>
            </w:pPr>
            <w:r w:rsidRPr="003A2402">
              <w:t>Прекрасно знаком, являюсь экспертом в этой области</w:t>
            </w:r>
          </w:p>
        </w:tc>
        <w:tc>
          <w:tcPr>
            <w:tcW w:w="2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2,3</w:t>
            </w:r>
          </w:p>
        </w:tc>
        <w:tc>
          <w:tcPr>
            <w:tcW w:w="350" w:type="pct"/>
            <w:tcBorders>
              <w:lef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3,1</w:t>
            </w:r>
          </w:p>
        </w:tc>
        <w:tc>
          <w:tcPr>
            <w:tcW w:w="684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1,6</w:t>
            </w:r>
          </w:p>
        </w:tc>
        <w:tc>
          <w:tcPr>
            <w:tcW w:w="367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2,0</w:t>
            </w:r>
          </w:p>
        </w:tc>
        <w:tc>
          <w:tcPr>
            <w:tcW w:w="340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0,0</w:t>
            </w:r>
          </w:p>
        </w:tc>
        <w:tc>
          <w:tcPr>
            <w:tcW w:w="272" w:type="pct"/>
            <w:tcBorders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0,0</w:t>
            </w:r>
          </w:p>
        </w:tc>
        <w:tc>
          <w:tcPr>
            <w:tcW w:w="245" w:type="pct"/>
            <w:tcBorders>
              <w:lef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1,4</w:t>
            </w:r>
          </w:p>
        </w:tc>
        <w:tc>
          <w:tcPr>
            <w:tcW w:w="245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0,0</w:t>
            </w:r>
          </w:p>
        </w:tc>
        <w:tc>
          <w:tcPr>
            <w:tcW w:w="245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2,8</w:t>
            </w:r>
          </w:p>
        </w:tc>
        <w:tc>
          <w:tcPr>
            <w:tcW w:w="245" w:type="pct"/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2,6</w:t>
            </w:r>
          </w:p>
        </w:tc>
        <w:tc>
          <w:tcPr>
            <w:tcW w:w="241" w:type="pct"/>
            <w:tcBorders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2,9</w:t>
            </w:r>
          </w:p>
        </w:tc>
      </w:tr>
      <w:tr w:rsidR="003A2402" w:rsidRPr="00E24194" w:rsidTr="003D4970">
        <w:trPr>
          <w:gridAfter w:val="1"/>
          <w:trHeight w:val="656"/>
        </w:trPr>
        <w:tc>
          <w:tcPr>
            <w:tcW w:w="14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29AA" w:rsidRPr="003A2402" w:rsidRDefault="005629AA" w:rsidP="000B2D9C">
            <w:pPr>
              <w:jc w:val="both"/>
            </w:pPr>
            <w:r w:rsidRPr="003A2402">
              <w:t>Не имею ни малейших представлений</w:t>
            </w:r>
          </w:p>
        </w:tc>
        <w:tc>
          <w:tcPr>
            <w:tcW w:w="2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1,9</w:t>
            </w:r>
          </w:p>
        </w:tc>
        <w:tc>
          <w:tcPr>
            <w:tcW w:w="350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1,0</w:t>
            </w:r>
          </w:p>
        </w:tc>
        <w:tc>
          <w:tcPr>
            <w:tcW w:w="684" w:type="pct"/>
            <w:tcBorders>
              <w:bottom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1,2</w:t>
            </w:r>
          </w:p>
        </w:tc>
        <w:tc>
          <w:tcPr>
            <w:tcW w:w="367" w:type="pct"/>
            <w:tcBorders>
              <w:bottom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5,9</w:t>
            </w:r>
          </w:p>
        </w:tc>
        <w:tc>
          <w:tcPr>
            <w:tcW w:w="340" w:type="pct"/>
            <w:tcBorders>
              <w:bottom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10</w:t>
            </w:r>
          </w:p>
        </w:tc>
        <w:tc>
          <w:tcPr>
            <w:tcW w:w="27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8,7</w:t>
            </w:r>
          </w:p>
        </w:tc>
        <w:tc>
          <w:tcPr>
            <w:tcW w:w="24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5,7</w:t>
            </w:r>
          </w:p>
        </w:tc>
        <w:tc>
          <w:tcPr>
            <w:tcW w:w="245" w:type="pct"/>
            <w:tcBorders>
              <w:bottom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1,1</w:t>
            </w:r>
          </w:p>
        </w:tc>
        <w:tc>
          <w:tcPr>
            <w:tcW w:w="245" w:type="pct"/>
            <w:tcBorders>
              <w:bottom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2,1</w:t>
            </w:r>
          </w:p>
        </w:tc>
        <w:tc>
          <w:tcPr>
            <w:tcW w:w="245" w:type="pct"/>
            <w:tcBorders>
              <w:bottom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1,5</w:t>
            </w:r>
          </w:p>
        </w:tc>
        <w:tc>
          <w:tcPr>
            <w:tcW w:w="241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629AA" w:rsidRPr="003A2402" w:rsidRDefault="005629AA" w:rsidP="00A167A8">
            <w:pPr>
              <w:jc w:val="center"/>
            </w:pPr>
            <w:r w:rsidRPr="003A2402">
              <w:t>1,4</w:t>
            </w:r>
          </w:p>
        </w:tc>
      </w:tr>
    </w:tbl>
    <w:p w:rsidR="003D4970" w:rsidRDefault="003D4970" w:rsidP="000C53BB">
      <w:pPr>
        <w:spacing w:before="240" w:after="120"/>
        <w:rPr>
          <w:sz w:val="28"/>
          <w:szCs w:val="28"/>
        </w:rPr>
      </w:pPr>
    </w:p>
    <w:p w:rsidR="003D4970" w:rsidRDefault="003D4970" w:rsidP="000C53BB">
      <w:pPr>
        <w:spacing w:before="240" w:after="120"/>
        <w:rPr>
          <w:sz w:val="28"/>
          <w:szCs w:val="28"/>
        </w:rPr>
      </w:pPr>
    </w:p>
    <w:p w:rsidR="003D4970" w:rsidRDefault="003D4970" w:rsidP="000C53BB">
      <w:pPr>
        <w:spacing w:before="240" w:after="120"/>
        <w:rPr>
          <w:sz w:val="28"/>
          <w:szCs w:val="28"/>
        </w:rPr>
      </w:pPr>
    </w:p>
    <w:p w:rsidR="000C53BB" w:rsidRPr="000C53BB" w:rsidRDefault="000C53BB" w:rsidP="000C53BB">
      <w:pPr>
        <w:spacing w:before="240" w:after="120"/>
      </w:pPr>
      <w:r w:rsidRPr="000C53BB">
        <w:rPr>
          <w:sz w:val="28"/>
          <w:szCs w:val="28"/>
        </w:rPr>
        <w:t xml:space="preserve">Таблица 12.4 – Знакомство преподавателей с сущностью инклюзивного подхода в высшем образовании </w:t>
      </w:r>
      <w:r w:rsidRPr="000C53BB">
        <w:t xml:space="preserve">(в % к общему числу опрошенных преподавателей вузов по региону и в группах по должности и повышению квалификации по вопросам инклюзивного высшего образования)  </w:t>
      </w:r>
    </w:p>
    <w:tbl>
      <w:tblPr>
        <w:tblStyle w:val="aa"/>
        <w:tblW w:w="948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13"/>
        <w:gridCol w:w="520"/>
        <w:gridCol w:w="472"/>
        <w:gridCol w:w="609"/>
        <w:gridCol w:w="609"/>
        <w:gridCol w:w="488"/>
        <w:gridCol w:w="587"/>
        <w:gridCol w:w="17"/>
        <w:gridCol w:w="1234"/>
        <w:gridCol w:w="1134"/>
      </w:tblGrid>
      <w:tr w:rsidR="000C53BB" w:rsidRPr="004D5C6C" w:rsidTr="000C53BB">
        <w:trPr>
          <w:cantSplit/>
          <w:trHeight w:val="1232"/>
        </w:trPr>
        <w:tc>
          <w:tcPr>
            <w:tcW w:w="381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C53BB" w:rsidRPr="00F44D26" w:rsidRDefault="000C53BB" w:rsidP="00E555BB">
            <w:pPr>
              <w:jc w:val="center"/>
            </w:pPr>
          </w:p>
        </w:tc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C53BB" w:rsidRPr="00F44D26" w:rsidRDefault="000C53BB" w:rsidP="00E555BB">
            <w:pPr>
              <w:ind w:left="113" w:right="113"/>
              <w:jc w:val="center"/>
            </w:pPr>
            <w:r w:rsidRPr="00F44D26">
              <w:t>Все опрошенные</w:t>
            </w:r>
          </w:p>
        </w:tc>
        <w:tc>
          <w:tcPr>
            <w:tcW w:w="278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>
              <w:t>Д</w:t>
            </w:r>
            <w:r w:rsidRPr="00F44D26">
              <w:t>олжность</w:t>
            </w:r>
          </w:p>
        </w:tc>
        <w:tc>
          <w:tcPr>
            <w:tcW w:w="236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C53BB" w:rsidRPr="00F44D26" w:rsidRDefault="000C53BB" w:rsidP="00E555BB">
            <w:pPr>
              <w:jc w:val="center"/>
            </w:pPr>
            <w:r>
              <w:t>П</w:t>
            </w:r>
            <w:r w:rsidRPr="00F44D26">
              <w:t>овышени</w:t>
            </w:r>
            <w:r>
              <w:t>е</w:t>
            </w:r>
            <w:r w:rsidRPr="00F44D26">
              <w:t xml:space="preserve"> квали</w:t>
            </w:r>
            <w:r>
              <w:softHyphen/>
            </w:r>
            <w:r w:rsidRPr="00F44D26">
              <w:t>фикации по вопросам инклюзивного высшего образования</w:t>
            </w:r>
          </w:p>
        </w:tc>
      </w:tr>
      <w:tr w:rsidR="000C53BB" w:rsidRPr="00E24194" w:rsidTr="000C53BB">
        <w:trPr>
          <w:cantSplit/>
          <w:trHeight w:val="1767"/>
        </w:trPr>
        <w:tc>
          <w:tcPr>
            <w:tcW w:w="381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53BB" w:rsidRPr="00F44D26" w:rsidRDefault="000C53BB" w:rsidP="00E555BB">
            <w:pPr>
              <w:jc w:val="center"/>
            </w:pPr>
          </w:p>
        </w:tc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0C53BB" w:rsidRPr="00F44D26" w:rsidRDefault="000C53BB" w:rsidP="00E555BB">
            <w:pPr>
              <w:ind w:left="113" w:right="113"/>
              <w:jc w:val="center"/>
            </w:pPr>
          </w:p>
        </w:tc>
        <w:tc>
          <w:tcPr>
            <w:tcW w:w="472" w:type="dxa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C53BB" w:rsidRPr="00F44D26" w:rsidRDefault="000C53BB" w:rsidP="00E555BB">
            <w:pPr>
              <w:ind w:left="113" w:right="113"/>
              <w:jc w:val="center"/>
            </w:pPr>
            <w:r w:rsidRPr="00F44D26">
              <w:t>Ассистент</w:t>
            </w:r>
          </w:p>
        </w:tc>
        <w:tc>
          <w:tcPr>
            <w:tcW w:w="609" w:type="dxa"/>
            <w:tcBorders>
              <w:bottom w:val="single" w:sz="12" w:space="0" w:color="auto"/>
            </w:tcBorders>
            <w:textDirection w:val="btLr"/>
            <w:vAlign w:val="center"/>
          </w:tcPr>
          <w:p w:rsidR="000C53BB" w:rsidRPr="00F44D26" w:rsidRDefault="000C53BB" w:rsidP="00E555BB">
            <w:pPr>
              <w:ind w:left="113" w:right="113"/>
              <w:jc w:val="center"/>
            </w:pPr>
            <w:r w:rsidRPr="00F44D26">
              <w:t>Преподаватель</w:t>
            </w:r>
          </w:p>
        </w:tc>
        <w:tc>
          <w:tcPr>
            <w:tcW w:w="609" w:type="dxa"/>
            <w:tcBorders>
              <w:bottom w:val="single" w:sz="12" w:space="0" w:color="auto"/>
            </w:tcBorders>
            <w:textDirection w:val="btLr"/>
            <w:vAlign w:val="center"/>
          </w:tcPr>
          <w:p w:rsidR="000C53BB" w:rsidRPr="00F44D26" w:rsidRDefault="000C53BB" w:rsidP="00E555BB">
            <w:pPr>
              <w:ind w:left="113" w:right="113"/>
              <w:jc w:val="center"/>
            </w:pPr>
            <w:r w:rsidRPr="00F44D26">
              <w:t>Старший преподаватель</w:t>
            </w:r>
          </w:p>
        </w:tc>
        <w:tc>
          <w:tcPr>
            <w:tcW w:w="488" w:type="dxa"/>
            <w:tcBorders>
              <w:bottom w:val="single" w:sz="12" w:space="0" w:color="auto"/>
            </w:tcBorders>
            <w:textDirection w:val="btLr"/>
            <w:vAlign w:val="center"/>
          </w:tcPr>
          <w:p w:rsidR="000C53BB" w:rsidRPr="00F44D26" w:rsidRDefault="000C53BB" w:rsidP="00E555BB">
            <w:pPr>
              <w:ind w:left="113" w:right="113"/>
              <w:jc w:val="center"/>
            </w:pPr>
            <w:r w:rsidRPr="00F44D26">
              <w:t>Доцент</w:t>
            </w:r>
          </w:p>
        </w:tc>
        <w:tc>
          <w:tcPr>
            <w:tcW w:w="587" w:type="dxa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C53BB" w:rsidRPr="00F44D26" w:rsidRDefault="000C53BB" w:rsidP="00E555BB">
            <w:pPr>
              <w:ind w:left="113" w:right="113"/>
              <w:jc w:val="center"/>
            </w:pPr>
            <w:r w:rsidRPr="00F44D26">
              <w:t>Профессор</w:t>
            </w:r>
          </w:p>
        </w:tc>
        <w:tc>
          <w:tcPr>
            <w:tcW w:w="1251" w:type="dxa"/>
            <w:gridSpan w:val="2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C53BB" w:rsidRPr="00F44D26" w:rsidRDefault="000C53BB" w:rsidP="00E555BB">
            <w:pPr>
              <w:ind w:left="113" w:right="113"/>
              <w:jc w:val="center"/>
            </w:pPr>
            <w:r w:rsidRPr="00F44D26">
              <w:t>Да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C53BB" w:rsidRPr="00F44D26" w:rsidRDefault="000C53BB" w:rsidP="00E555BB">
            <w:pPr>
              <w:ind w:left="113" w:right="113"/>
              <w:jc w:val="center"/>
            </w:pPr>
            <w:r w:rsidRPr="00F44D26">
              <w:t>Нет</w:t>
            </w:r>
          </w:p>
        </w:tc>
      </w:tr>
      <w:tr w:rsidR="000C53BB" w:rsidRPr="00E24194" w:rsidTr="000C53BB">
        <w:tc>
          <w:tcPr>
            <w:tcW w:w="38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C53BB" w:rsidRPr="00F44D26" w:rsidRDefault="000C53BB" w:rsidP="000C53BB">
            <w:r w:rsidRPr="00F44D26">
              <w:t>Знаком, но только в самом общем плане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45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56</w:t>
            </w:r>
          </w:p>
        </w:tc>
        <w:tc>
          <w:tcPr>
            <w:tcW w:w="609" w:type="dxa"/>
            <w:tcBorders>
              <w:top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54</w:t>
            </w:r>
          </w:p>
        </w:tc>
        <w:tc>
          <w:tcPr>
            <w:tcW w:w="609" w:type="dxa"/>
            <w:tcBorders>
              <w:top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5</w:t>
            </w:r>
            <w:r>
              <w:t>7</w:t>
            </w:r>
          </w:p>
        </w:tc>
        <w:tc>
          <w:tcPr>
            <w:tcW w:w="488" w:type="dxa"/>
            <w:tcBorders>
              <w:top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4</w:t>
            </w:r>
            <w:r>
              <w:t>1</w:t>
            </w:r>
          </w:p>
        </w:tc>
        <w:tc>
          <w:tcPr>
            <w:tcW w:w="58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3</w:t>
            </w:r>
            <w:r>
              <w:t>3</w:t>
            </w:r>
          </w:p>
        </w:tc>
        <w:tc>
          <w:tcPr>
            <w:tcW w:w="1251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38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55</w:t>
            </w:r>
          </w:p>
        </w:tc>
      </w:tr>
      <w:tr w:rsidR="000C53BB" w:rsidRPr="00E24194" w:rsidTr="000C53BB">
        <w:tc>
          <w:tcPr>
            <w:tcW w:w="3813" w:type="dxa"/>
            <w:tcBorders>
              <w:left w:val="single" w:sz="12" w:space="0" w:color="auto"/>
              <w:right w:val="single" w:sz="12" w:space="0" w:color="auto"/>
            </w:tcBorders>
          </w:tcPr>
          <w:p w:rsidR="000C53BB" w:rsidRPr="00F44D26" w:rsidRDefault="000C53BB" w:rsidP="000C53BB">
            <w:r w:rsidRPr="00F44D26">
              <w:t>Да, хорошо знаком</w:t>
            </w:r>
          </w:p>
        </w:tc>
        <w:tc>
          <w:tcPr>
            <w:tcW w:w="5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4</w:t>
            </w:r>
            <w:r>
              <w:t>4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2</w:t>
            </w:r>
            <w:r>
              <w:t>6</w:t>
            </w:r>
          </w:p>
        </w:tc>
        <w:tc>
          <w:tcPr>
            <w:tcW w:w="609" w:type="dxa"/>
            <w:vAlign w:val="center"/>
          </w:tcPr>
          <w:p w:rsidR="000C53BB" w:rsidRPr="00F44D26" w:rsidRDefault="000C53BB" w:rsidP="00E555BB">
            <w:pPr>
              <w:jc w:val="center"/>
            </w:pPr>
            <w:r>
              <w:t>39</w:t>
            </w:r>
          </w:p>
        </w:tc>
        <w:tc>
          <w:tcPr>
            <w:tcW w:w="609" w:type="dxa"/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3</w:t>
            </w:r>
            <w:r>
              <w:t>3</w:t>
            </w:r>
          </w:p>
        </w:tc>
        <w:tc>
          <w:tcPr>
            <w:tcW w:w="488" w:type="dxa"/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48</w:t>
            </w:r>
          </w:p>
        </w:tc>
        <w:tc>
          <w:tcPr>
            <w:tcW w:w="587" w:type="dxa"/>
            <w:tcBorders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50</w:t>
            </w:r>
          </w:p>
        </w:tc>
        <w:tc>
          <w:tcPr>
            <w:tcW w:w="1251" w:type="dxa"/>
            <w:gridSpan w:val="2"/>
            <w:tcBorders>
              <w:lef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57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22</w:t>
            </w:r>
          </w:p>
        </w:tc>
      </w:tr>
      <w:tr w:rsidR="000C53BB" w:rsidRPr="00E24194" w:rsidTr="000C53BB">
        <w:tc>
          <w:tcPr>
            <w:tcW w:w="3813" w:type="dxa"/>
            <w:tcBorders>
              <w:left w:val="single" w:sz="12" w:space="0" w:color="auto"/>
              <w:right w:val="single" w:sz="12" w:space="0" w:color="auto"/>
            </w:tcBorders>
          </w:tcPr>
          <w:p w:rsidR="000C53BB" w:rsidRPr="00F44D26" w:rsidRDefault="000C53BB" w:rsidP="000C53BB">
            <w:r w:rsidRPr="00F44D26">
              <w:t>Фактически не знаком</w:t>
            </w:r>
          </w:p>
        </w:tc>
        <w:tc>
          <w:tcPr>
            <w:tcW w:w="5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7,5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3,7</w:t>
            </w:r>
          </w:p>
        </w:tc>
        <w:tc>
          <w:tcPr>
            <w:tcW w:w="609" w:type="dxa"/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3,5</w:t>
            </w:r>
          </w:p>
        </w:tc>
        <w:tc>
          <w:tcPr>
            <w:tcW w:w="609" w:type="dxa"/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9,2</w:t>
            </w:r>
          </w:p>
        </w:tc>
        <w:tc>
          <w:tcPr>
            <w:tcW w:w="488" w:type="dxa"/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6,7</w:t>
            </w:r>
          </w:p>
        </w:tc>
        <w:tc>
          <w:tcPr>
            <w:tcW w:w="587" w:type="dxa"/>
            <w:tcBorders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13</w:t>
            </w:r>
          </w:p>
        </w:tc>
        <w:tc>
          <w:tcPr>
            <w:tcW w:w="1251" w:type="dxa"/>
            <w:gridSpan w:val="2"/>
            <w:tcBorders>
              <w:lef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1,2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1</w:t>
            </w:r>
            <w:r>
              <w:t>8</w:t>
            </w:r>
          </w:p>
        </w:tc>
      </w:tr>
      <w:tr w:rsidR="000C53BB" w:rsidRPr="00E24194" w:rsidTr="000C53BB">
        <w:tc>
          <w:tcPr>
            <w:tcW w:w="3813" w:type="dxa"/>
            <w:tcBorders>
              <w:left w:val="single" w:sz="12" w:space="0" w:color="auto"/>
              <w:right w:val="single" w:sz="12" w:space="0" w:color="auto"/>
            </w:tcBorders>
          </w:tcPr>
          <w:p w:rsidR="000C53BB" w:rsidRPr="00F44D26" w:rsidRDefault="000C53BB" w:rsidP="000C53BB">
            <w:r w:rsidRPr="00F44D26">
              <w:t>Прекрасно знаком, являюсь экспертом в этой области</w:t>
            </w:r>
          </w:p>
        </w:tc>
        <w:tc>
          <w:tcPr>
            <w:tcW w:w="5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2,3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3,7</w:t>
            </w:r>
          </w:p>
        </w:tc>
        <w:tc>
          <w:tcPr>
            <w:tcW w:w="609" w:type="dxa"/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1,8</w:t>
            </w:r>
          </w:p>
        </w:tc>
        <w:tc>
          <w:tcPr>
            <w:tcW w:w="609" w:type="dxa"/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0,0</w:t>
            </w:r>
          </w:p>
        </w:tc>
        <w:tc>
          <w:tcPr>
            <w:tcW w:w="488" w:type="dxa"/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3,0</w:t>
            </w:r>
          </w:p>
        </w:tc>
        <w:tc>
          <w:tcPr>
            <w:tcW w:w="587" w:type="dxa"/>
            <w:tcBorders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2,6</w:t>
            </w:r>
          </w:p>
        </w:tc>
        <w:tc>
          <w:tcPr>
            <w:tcW w:w="1251" w:type="dxa"/>
            <w:gridSpan w:val="2"/>
            <w:tcBorders>
              <w:lef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3,5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0,3</w:t>
            </w:r>
          </w:p>
        </w:tc>
      </w:tr>
      <w:tr w:rsidR="000C53BB" w:rsidRPr="00E24194" w:rsidTr="000C53BB">
        <w:tc>
          <w:tcPr>
            <w:tcW w:w="381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53BB" w:rsidRPr="00F44D26" w:rsidRDefault="000C53BB" w:rsidP="000C53BB">
            <w:r w:rsidRPr="00F44D26">
              <w:t>Не имею ни малейших представлений</w:t>
            </w:r>
          </w:p>
        </w:tc>
        <w:tc>
          <w:tcPr>
            <w:tcW w:w="5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1,9</w:t>
            </w:r>
          </w:p>
        </w:tc>
        <w:tc>
          <w:tcPr>
            <w:tcW w:w="47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11</w:t>
            </w:r>
          </w:p>
        </w:tc>
        <w:tc>
          <w:tcPr>
            <w:tcW w:w="609" w:type="dxa"/>
            <w:tcBorders>
              <w:bottom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1,8</w:t>
            </w:r>
          </w:p>
        </w:tc>
        <w:tc>
          <w:tcPr>
            <w:tcW w:w="609" w:type="dxa"/>
            <w:tcBorders>
              <w:bottom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1,3</w:t>
            </w:r>
          </w:p>
        </w:tc>
        <w:tc>
          <w:tcPr>
            <w:tcW w:w="488" w:type="dxa"/>
            <w:tcBorders>
              <w:bottom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1,7</w:t>
            </w:r>
          </w:p>
        </w:tc>
        <w:tc>
          <w:tcPr>
            <w:tcW w:w="5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1,3</w:t>
            </w:r>
          </w:p>
        </w:tc>
        <w:tc>
          <w:tcPr>
            <w:tcW w:w="1251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0,2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53BB" w:rsidRPr="00F44D26" w:rsidRDefault="000C53BB" w:rsidP="00E555BB">
            <w:pPr>
              <w:jc w:val="center"/>
            </w:pPr>
            <w:r w:rsidRPr="00F44D26">
              <w:t>4,7</w:t>
            </w:r>
          </w:p>
        </w:tc>
      </w:tr>
    </w:tbl>
    <w:p w:rsidR="003D4970" w:rsidRDefault="003D4970" w:rsidP="00F44D26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346CA" w:rsidRDefault="000346CA" w:rsidP="00F44D2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Принципиальный вопрос – выбор формы организации вузовского обучения лиц с инвалидностью. Характерно, что более половины преподавателей вузов Свердловской, Челябинской и Курганской областей считают наиболее целесообразно обучать лиц с инвалидностью в обычных вузах в общих потоках и группах (рисунок </w:t>
      </w:r>
      <w:r w:rsidR="000C53BB">
        <w:rPr>
          <w:sz w:val="28"/>
          <w:szCs w:val="28"/>
        </w:rPr>
        <w:t>12.</w:t>
      </w:r>
      <w:r>
        <w:rPr>
          <w:sz w:val="28"/>
          <w:szCs w:val="28"/>
        </w:rPr>
        <w:t>2). Каждый третий за обучение инвалидов в обычных вузах, но в отдельных группах или в специализированных подразделениях. За обучение лиц с инвалидностью в специализированных вузах малая часть преподавателей – 6,6%. Указывают на нецелесообразность обучения инвалидов в вузе незначительная часть опрошенных преподавателей – 1,3%. Малая часть – 5,9% затруднились ответить.</w:t>
      </w:r>
    </w:p>
    <w:p w:rsidR="005E0D73" w:rsidRDefault="003C4505" w:rsidP="00512C56">
      <w:pPr>
        <w:spacing w:before="120" w:line="360" w:lineRule="auto"/>
        <w:contextualSpacing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C4E765" wp14:editId="044DB575">
            <wp:extent cx="5940425" cy="3451860"/>
            <wp:effectExtent l="0" t="0" r="3175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C4505" w:rsidRDefault="003C4505" w:rsidP="003C4505">
      <w:pPr>
        <w:spacing w:before="12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12.2 – Мнение преподавателей о том,</w:t>
      </w:r>
      <w:r w:rsidRPr="003C4505">
        <w:rPr>
          <w:sz w:val="28"/>
          <w:szCs w:val="28"/>
        </w:rPr>
        <w:t xml:space="preserve"> в какой форме наиболее целесообразно организовывать вузовское обучение лиц с инвалидностью </w:t>
      </w:r>
      <w:r>
        <w:rPr>
          <w:sz w:val="28"/>
          <w:szCs w:val="28"/>
        </w:rPr>
        <w:br/>
      </w:r>
      <w:r w:rsidRPr="003C4505">
        <w:rPr>
          <w:sz w:val="28"/>
          <w:szCs w:val="28"/>
        </w:rPr>
        <w:t>(в % к числу опрошенных</w:t>
      </w:r>
      <w:r>
        <w:rPr>
          <w:sz w:val="28"/>
          <w:szCs w:val="28"/>
        </w:rPr>
        <w:t xml:space="preserve"> преподавателей вузов по региону</w:t>
      </w:r>
      <w:r w:rsidRPr="003C4505">
        <w:rPr>
          <w:sz w:val="28"/>
          <w:szCs w:val="28"/>
        </w:rPr>
        <w:t>)</w:t>
      </w:r>
    </w:p>
    <w:p w:rsidR="008D1036" w:rsidRDefault="008D1036" w:rsidP="00512C56">
      <w:pPr>
        <w:spacing w:before="120" w:line="360" w:lineRule="auto"/>
        <w:contextualSpacing/>
        <w:rPr>
          <w:sz w:val="28"/>
          <w:szCs w:val="28"/>
        </w:rPr>
      </w:pPr>
    </w:p>
    <w:p w:rsidR="006250AD" w:rsidRDefault="00AE78A6" w:rsidP="00F44D26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обучение лиц с инвалидностью в «обычных» вузах в общих группах и потоках по региону 54%, по Курганской области – 59%, по Челябинской</w:t>
      </w:r>
      <w:r w:rsidR="002F0F1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58%, по Свердловской – 49% (табл</w:t>
      </w:r>
      <w:r w:rsidR="00380686">
        <w:rPr>
          <w:sz w:val="28"/>
          <w:szCs w:val="28"/>
        </w:rPr>
        <w:t>ица</w:t>
      </w:r>
      <w:r w:rsidR="00D7254A">
        <w:rPr>
          <w:sz w:val="28"/>
          <w:szCs w:val="28"/>
        </w:rPr>
        <w:t xml:space="preserve"> </w:t>
      </w:r>
      <w:r w:rsidR="003C4505">
        <w:rPr>
          <w:sz w:val="28"/>
          <w:szCs w:val="28"/>
        </w:rPr>
        <w:t>12.</w:t>
      </w:r>
      <w:r w:rsidR="00D7254A">
        <w:rPr>
          <w:sz w:val="28"/>
          <w:szCs w:val="28"/>
        </w:rPr>
        <w:t>5</w:t>
      </w:r>
      <w:r>
        <w:rPr>
          <w:sz w:val="28"/>
          <w:szCs w:val="28"/>
        </w:rPr>
        <w:t xml:space="preserve">). </w:t>
      </w:r>
    </w:p>
    <w:p w:rsidR="003C4505" w:rsidRDefault="003C4505" w:rsidP="00AB3AEE">
      <w:pPr>
        <w:spacing w:line="276" w:lineRule="auto"/>
        <w:jc w:val="right"/>
        <w:rPr>
          <w:sz w:val="28"/>
          <w:szCs w:val="28"/>
        </w:rPr>
      </w:pPr>
    </w:p>
    <w:p w:rsidR="00AB3AEE" w:rsidRPr="003C4505" w:rsidRDefault="00AB3AEE" w:rsidP="003C4505">
      <w:pPr>
        <w:spacing w:before="240" w:after="120"/>
      </w:pPr>
      <w:r w:rsidRPr="003C4505">
        <w:rPr>
          <w:sz w:val="28"/>
          <w:szCs w:val="28"/>
        </w:rPr>
        <w:t>Табл</w:t>
      </w:r>
      <w:r w:rsidR="00380686" w:rsidRPr="003C4505">
        <w:rPr>
          <w:sz w:val="28"/>
          <w:szCs w:val="28"/>
        </w:rPr>
        <w:t>ица</w:t>
      </w:r>
      <w:r w:rsidRPr="003C4505">
        <w:rPr>
          <w:sz w:val="28"/>
          <w:szCs w:val="28"/>
        </w:rPr>
        <w:t xml:space="preserve"> </w:t>
      </w:r>
      <w:r w:rsidR="003C4505" w:rsidRPr="003C4505">
        <w:rPr>
          <w:sz w:val="28"/>
          <w:szCs w:val="28"/>
        </w:rPr>
        <w:t>12.</w:t>
      </w:r>
      <w:r w:rsidR="00D7254A" w:rsidRPr="003C4505">
        <w:rPr>
          <w:sz w:val="28"/>
          <w:szCs w:val="28"/>
        </w:rPr>
        <w:t>5</w:t>
      </w:r>
      <w:r w:rsidR="003C4505" w:rsidRPr="003C4505">
        <w:rPr>
          <w:sz w:val="28"/>
          <w:szCs w:val="28"/>
        </w:rPr>
        <w:t xml:space="preserve"> – </w:t>
      </w:r>
      <w:r w:rsidRPr="003C4505">
        <w:rPr>
          <w:sz w:val="28"/>
          <w:szCs w:val="28"/>
        </w:rPr>
        <w:t xml:space="preserve">Мнение преподавателей о наиболее целесообразной форме организации вузовского обучения лиц с инвалидностью  </w:t>
      </w:r>
      <w:r w:rsidR="003C4505">
        <w:rPr>
          <w:sz w:val="28"/>
          <w:szCs w:val="28"/>
        </w:rPr>
        <w:br/>
      </w:r>
      <w:r w:rsidRPr="003C4505">
        <w:t xml:space="preserve">(в % к </w:t>
      </w:r>
      <w:r w:rsidR="00E407FE" w:rsidRPr="003C4505">
        <w:t xml:space="preserve">общему </w:t>
      </w:r>
      <w:r w:rsidRPr="003C4505">
        <w:t>числу опрошенных</w:t>
      </w:r>
      <w:r w:rsidR="00E407FE" w:rsidRPr="003C4505">
        <w:t xml:space="preserve"> преподавателей вузов по региону и по Свердловской, Челябинской и Курганской областям</w:t>
      </w:r>
      <w:r w:rsidRPr="003C4505">
        <w:t>)</w:t>
      </w:r>
    </w:p>
    <w:p w:rsidR="000346CA" w:rsidRPr="000346CA" w:rsidRDefault="000346CA" w:rsidP="000346CA">
      <w:pPr>
        <w:jc w:val="center"/>
        <w:rPr>
          <w:sz w:val="12"/>
          <w:szCs w:val="1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757"/>
        <w:gridCol w:w="1038"/>
        <w:gridCol w:w="1632"/>
        <w:gridCol w:w="1528"/>
        <w:gridCol w:w="1390"/>
      </w:tblGrid>
      <w:tr w:rsidR="005F54BD" w:rsidRPr="005F7727" w:rsidTr="005F54BD">
        <w:tc>
          <w:tcPr>
            <w:tcW w:w="3443" w:type="pct"/>
            <w:vAlign w:val="bottom"/>
          </w:tcPr>
          <w:p w:rsidR="005F54BD" w:rsidRPr="005F7727" w:rsidRDefault="005F54BD" w:rsidP="00FC552C">
            <w:pPr>
              <w:rPr>
                <w:color w:val="000000"/>
              </w:rPr>
            </w:pPr>
          </w:p>
        </w:tc>
        <w:tc>
          <w:tcPr>
            <w:tcW w:w="527" w:type="pct"/>
            <w:vAlign w:val="center"/>
          </w:tcPr>
          <w:p w:rsidR="005F54BD" w:rsidRPr="005F7727" w:rsidRDefault="005F54BD" w:rsidP="00FC552C">
            <w:pPr>
              <w:jc w:val="center"/>
            </w:pPr>
            <w:r>
              <w:t>По региону</w:t>
            </w:r>
          </w:p>
        </w:tc>
        <w:tc>
          <w:tcPr>
            <w:tcW w:w="340" w:type="pct"/>
          </w:tcPr>
          <w:p w:rsidR="005F54BD" w:rsidRPr="005F7727" w:rsidRDefault="005F54BD" w:rsidP="00FC552C">
            <w:pPr>
              <w:jc w:val="center"/>
            </w:pPr>
            <w:r>
              <w:t>Свердловская область</w:t>
            </w:r>
          </w:p>
        </w:tc>
        <w:tc>
          <w:tcPr>
            <w:tcW w:w="340" w:type="pct"/>
          </w:tcPr>
          <w:p w:rsidR="005F54BD" w:rsidRPr="005F7727" w:rsidRDefault="005F54BD" w:rsidP="00FC552C">
            <w:pPr>
              <w:jc w:val="center"/>
            </w:pPr>
            <w:r>
              <w:t>Челябинская область</w:t>
            </w:r>
          </w:p>
        </w:tc>
        <w:tc>
          <w:tcPr>
            <w:tcW w:w="350" w:type="pct"/>
          </w:tcPr>
          <w:p w:rsidR="005F54BD" w:rsidRPr="005F7727" w:rsidRDefault="005F54BD" w:rsidP="00FC552C">
            <w:pPr>
              <w:jc w:val="center"/>
            </w:pPr>
            <w:r>
              <w:t>Курганская область</w:t>
            </w:r>
          </w:p>
        </w:tc>
      </w:tr>
      <w:tr w:rsidR="005F54BD" w:rsidRPr="005F7727" w:rsidTr="005F54BD">
        <w:tc>
          <w:tcPr>
            <w:tcW w:w="3443" w:type="pct"/>
            <w:vAlign w:val="bottom"/>
          </w:tcPr>
          <w:p w:rsidR="005F54BD" w:rsidRPr="005F7727" w:rsidRDefault="005F54BD" w:rsidP="000B2D9C">
            <w:pPr>
              <w:jc w:val="both"/>
              <w:rPr>
                <w:color w:val="000000"/>
              </w:rPr>
            </w:pPr>
            <w:r w:rsidRPr="007903A6">
              <w:rPr>
                <w:color w:val="000000"/>
              </w:rPr>
              <w:t>В «обычных» вузах в общих группах и потоках</w:t>
            </w:r>
          </w:p>
        </w:tc>
        <w:tc>
          <w:tcPr>
            <w:tcW w:w="527" w:type="pct"/>
            <w:vAlign w:val="center"/>
          </w:tcPr>
          <w:p w:rsidR="005F54BD" w:rsidRPr="005F7727" w:rsidRDefault="005F54BD" w:rsidP="005F54BD">
            <w:pPr>
              <w:jc w:val="center"/>
            </w:pPr>
            <w:r>
              <w:t>54</w:t>
            </w:r>
          </w:p>
        </w:tc>
        <w:tc>
          <w:tcPr>
            <w:tcW w:w="340" w:type="pct"/>
            <w:vAlign w:val="center"/>
          </w:tcPr>
          <w:p w:rsidR="005F54BD" w:rsidRPr="005F7727" w:rsidRDefault="005F54BD" w:rsidP="005F54BD">
            <w:pPr>
              <w:jc w:val="center"/>
            </w:pPr>
            <w:r>
              <w:t>49</w:t>
            </w:r>
          </w:p>
        </w:tc>
        <w:tc>
          <w:tcPr>
            <w:tcW w:w="340" w:type="pct"/>
            <w:vAlign w:val="center"/>
          </w:tcPr>
          <w:p w:rsidR="005F54BD" w:rsidRPr="005F7727" w:rsidRDefault="005F54BD" w:rsidP="005F54BD">
            <w:pPr>
              <w:jc w:val="center"/>
            </w:pPr>
            <w:r>
              <w:t>58</w:t>
            </w:r>
          </w:p>
        </w:tc>
        <w:tc>
          <w:tcPr>
            <w:tcW w:w="350" w:type="pct"/>
            <w:vAlign w:val="center"/>
          </w:tcPr>
          <w:p w:rsidR="005F54BD" w:rsidRPr="005F7727" w:rsidRDefault="005F54BD" w:rsidP="005F54BD">
            <w:pPr>
              <w:jc w:val="center"/>
            </w:pPr>
            <w:r>
              <w:t>59</w:t>
            </w:r>
          </w:p>
        </w:tc>
      </w:tr>
      <w:tr w:rsidR="005F54BD" w:rsidRPr="005F7727" w:rsidTr="005F54BD">
        <w:tc>
          <w:tcPr>
            <w:tcW w:w="3443" w:type="pct"/>
            <w:vAlign w:val="bottom"/>
          </w:tcPr>
          <w:p w:rsidR="005F54BD" w:rsidRPr="005F7727" w:rsidRDefault="005F54BD" w:rsidP="000B2D9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В «обычных» вузах, но в отдельных группах или в специализированных подразделениях</w:t>
            </w:r>
          </w:p>
        </w:tc>
        <w:tc>
          <w:tcPr>
            <w:tcW w:w="527" w:type="pct"/>
            <w:vAlign w:val="center"/>
          </w:tcPr>
          <w:p w:rsidR="005F54BD" w:rsidRPr="005F7727" w:rsidRDefault="005F54BD" w:rsidP="005F54BD">
            <w:pPr>
              <w:jc w:val="center"/>
            </w:pPr>
            <w:r>
              <w:t>33</w:t>
            </w:r>
          </w:p>
        </w:tc>
        <w:tc>
          <w:tcPr>
            <w:tcW w:w="340" w:type="pct"/>
            <w:vAlign w:val="center"/>
          </w:tcPr>
          <w:p w:rsidR="005F54BD" w:rsidRPr="005F7727" w:rsidRDefault="005F54BD" w:rsidP="005F54BD">
            <w:pPr>
              <w:jc w:val="center"/>
            </w:pPr>
            <w:r>
              <w:t>33</w:t>
            </w:r>
          </w:p>
        </w:tc>
        <w:tc>
          <w:tcPr>
            <w:tcW w:w="340" w:type="pct"/>
            <w:vAlign w:val="center"/>
          </w:tcPr>
          <w:p w:rsidR="005F54BD" w:rsidRPr="005F7727" w:rsidRDefault="005F54BD" w:rsidP="005F54BD">
            <w:pPr>
              <w:jc w:val="center"/>
            </w:pPr>
            <w:r>
              <w:t>33</w:t>
            </w:r>
          </w:p>
        </w:tc>
        <w:tc>
          <w:tcPr>
            <w:tcW w:w="350" w:type="pct"/>
            <w:vAlign w:val="center"/>
          </w:tcPr>
          <w:p w:rsidR="005F54BD" w:rsidRPr="005F7727" w:rsidRDefault="005F54BD" w:rsidP="005F54BD">
            <w:pPr>
              <w:jc w:val="center"/>
            </w:pPr>
            <w:r>
              <w:t>28</w:t>
            </w:r>
          </w:p>
        </w:tc>
      </w:tr>
      <w:tr w:rsidR="005F54BD" w:rsidRPr="005F7727" w:rsidTr="005F54BD">
        <w:tc>
          <w:tcPr>
            <w:tcW w:w="3443" w:type="pct"/>
            <w:vAlign w:val="bottom"/>
          </w:tcPr>
          <w:p w:rsidR="005F54BD" w:rsidRPr="005F7727" w:rsidRDefault="005F54BD" w:rsidP="000B2D9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В специализированных вузах</w:t>
            </w:r>
          </w:p>
        </w:tc>
        <w:tc>
          <w:tcPr>
            <w:tcW w:w="527" w:type="pct"/>
            <w:vAlign w:val="center"/>
          </w:tcPr>
          <w:p w:rsidR="005F54BD" w:rsidRPr="005F7727" w:rsidRDefault="005F54BD" w:rsidP="005F54BD">
            <w:pPr>
              <w:jc w:val="center"/>
            </w:pPr>
            <w:r w:rsidRPr="005F7727">
              <w:t>6,6</w:t>
            </w:r>
          </w:p>
        </w:tc>
        <w:tc>
          <w:tcPr>
            <w:tcW w:w="340" w:type="pct"/>
            <w:vAlign w:val="center"/>
          </w:tcPr>
          <w:p w:rsidR="005F54BD" w:rsidRPr="005F7727" w:rsidRDefault="005F54BD" w:rsidP="005F54BD">
            <w:pPr>
              <w:jc w:val="center"/>
            </w:pPr>
            <w:r w:rsidRPr="005F7727">
              <w:t>7,5</w:t>
            </w:r>
          </w:p>
        </w:tc>
        <w:tc>
          <w:tcPr>
            <w:tcW w:w="340" w:type="pct"/>
            <w:vAlign w:val="center"/>
          </w:tcPr>
          <w:p w:rsidR="005F54BD" w:rsidRPr="005F7727" w:rsidRDefault="005F54BD" w:rsidP="005F54BD">
            <w:pPr>
              <w:jc w:val="center"/>
            </w:pPr>
            <w:r w:rsidRPr="005F7727">
              <w:t>6</w:t>
            </w:r>
            <w:r>
              <w:t>,0</w:t>
            </w:r>
          </w:p>
        </w:tc>
        <w:tc>
          <w:tcPr>
            <w:tcW w:w="350" w:type="pct"/>
            <w:vAlign w:val="center"/>
          </w:tcPr>
          <w:p w:rsidR="005F54BD" w:rsidRPr="005F7727" w:rsidRDefault="005F54BD" w:rsidP="005F54BD">
            <w:pPr>
              <w:jc w:val="center"/>
            </w:pPr>
            <w:r w:rsidRPr="005F7727">
              <w:t>3,7</w:t>
            </w:r>
          </w:p>
        </w:tc>
      </w:tr>
      <w:tr w:rsidR="005F54BD" w:rsidRPr="005F7727" w:rsidTr="005F54BD">
        <w:tc>
          <w:tcPr>
            <w:tcW w:w="3443" w:type="pct"/>
            <w:vAlign w:val="bottom"/>
          </w:tcPr>
          <w:p w:rsidR="005F54BD" w:rsidRPr="005F7727" w:rsidRDefault="005F54BD" w:rsidP="000B2D9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Затрудняюсь ответить</w:t>
            </w:r>
          </w:p>
        </w:tc>
        <w:tc>
          <w:tcPr>
            <w:tcW w:w="527" w:type="pct"/>
            <w:vAlign w:val="center"/>
          </w:tcPr>
          <w:p w:rsidR="005F54BD" w:rsidRPr="005F7727" w:rsidRDefault="005F54BD" w:rsidP="005F54BD">
            <w:pPr>
              <w:jc w:val="center"/>
            </w:pPr>
            <w:r w:rsidRPr="005F7727">
              <w:t>5,9</w:t>
            </w:r>
          </w:p>
        </w:tc>
        <w:tc>
          <w:tcPr>
            <w:tcW w:w="340" w:type="pct"/>
            <w:vAlign w:val="center"/>
          </w:tcPr>
          <w:p w:rsidR="005F54BD" w:rsidRPr="005F7727" w:rsidRDefault="005F54BD" w:rsidP="005F54BD">
            <w:pPr>
              <w:jc w:val="center"/>
            </w:pPr>
            <w:r w:rsidRPr="005F7727">
              <w:t>7,8</w:t>
            </w:r>
          </w:p>
        </w:tc>
        <w:tc>
          <w:tcPr>
            <w:tcW w:w="340" w:type="pct"/>
            <w:vAlign w:val="center"/>
          </w:tcPr>
          <w:p w:rsidR="005F54BD" w:rsidRPr="005F7727" w:rsidRDefault="005F54BD" w:rsidP="005F54BD">
            <w:pPr>
              <w:jc w:val="center"/>
            </w:pPr>
            <w:r w:rsidRPr="005F7727">
              <w:t>3,8</w:t>
            </w:r>
          </w:p>
        </w:tc>
        <w:tc>
          <w:tcPr>
            <w:tcW w:w="350" w:type="pct"/>
            <w:vAlign w:val="center"/>
          </w:tcPr>
          <w:p w:rsidR="005F54BD" w:rsidRPr="005F7727" w:rsidRDefault="005F54BD" w:rsidP="005F54BD">
            <w:pPr>
              <w:jc w:val="center"/>
            </w:pPr>
            <w:r w:rsidRPr="005F7727">
              <w:t>7,4</w:t>
            </w:r>
          </w:p>
        </w:tc>
      </w:tr>
      <w:tr w:rsidR="005F54BD" w:rsidRPr="005F7727" w:rsidTr="005F54BD">
        <w:tc>
          <w:tcPr>
            <w:tcW w:w="3443" w:type="pct"/>
            <w:vAlign w:val="bottom"/>
          </w:tcPr>
          <w:p w:rsidR="005F54BD" w:rsidRPr="005F7727" w:rsidRDefault="005F54BD" w:rsidP="000B2D9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Не целесообразно обучение в вузе</w:t>
            </w:r>
          </w:p>
        </w:tc>
        <w:tc>
          <w:tcPr>
            <w:tcW w:w="527" w:type="pct"/>
            <w:vAlign w:val="center"/>
          </w:tcPr>
          <w:p w:rsidR="005F54BD" w:rsidRPr="005F7727" w:rsidRDefault="005F54BD" w:rsidP="005F54BD">
            <w:pPr>
              <w:jc w:val="center"/>
            </w:pPr>
            <w:r w:rsidRPr="005F7727">
              <w:t>1,3</w:t>
            </w:r>
          </w:p>
        </w:tc>
        <w:tc>
          <w:tcPr>
            <w:tcW w:w="340" w:type="pct"/>
            <w:vAlign w:val="center"/>
          </w:tcPr>
          <w:p w:rsidR="005F54BD" w:rsidRPr="005F7727" w:rsidRDefault="005F54BD" w:rsidP="005F54BD">
            <w:pPr>
              <w:jc w:val="center"/>
            </w:pPr>
            <w:r w:rsidRPr="005F7727">
              <w:t>2,5</w:t>
            </w:r>
          </w:p>
        </w:tc>
        <w:tc>
          <w:tcPr>
            <w:tcW w:w="340" w:type="pct"/>
            <w:vAlign w:val="center"/>
          </w:tcPr>
          <w:p w:rsidR="005F54BD" w:rsidRPr="005F7727" w:rsidRDefault="005F54BD" w:rsidP="005F54BD">
            <w:pPr>
              <w:jc w:val="center"/>
            </w:pPr>
            <w:r w:rsidRPr="005F7727">
              <w:t>0</w:t>
            </w:r>
            <w:r>
              <w:t>,0</w:t>
            </w:r>
          </w:p>
        </w:tc>
        <w:tc>
          <w:tcPr>
            <w:tcW w:w="350" w:type="pct"/>
            <w:vAlign w:val="center"/>
          </w:tcPr>
          <w:p w:rsidR="005F54BD" w:rsidRPr="005F7727" w:rsidRDefault="005F54BD" w:rsidP="005F54BD">
            <w:pPr>
              <w:jc w:val="center"/>
            </w:pPr>
            <w:r w:rsidRPr="005F7727">
              <w:t>1,9</w:t>
            </w:r>
          </w:p>
        </w:tc>
      </w:tr>
    </w:tbl>
    <w:p w:rsidR="005F54BD" w:rsidRDefault="005F54BD" w:rsidP="00AB3AEE">
      <w:pPr>
        <w:spacing w:line="276" w:lineRule="auto"/>
        <w:jc w:val="center"/>
        <w:rPr>
          <w:sz w:val="28"/>
          <w:szCs w:val="28"/>
        </w:rPr>
      </w:pPr>
    </w:p>
    <w:p w:rsidR="002E4F64" w:rsidRDefault="002E4F64" w:rsidP="00F44D26">
      <w:pPr>
        <w:spacing w:line="360" w:lineRule="auto"/>
        <w:ind w:firstLine="709"/>
        <w:jc w:val="both"/>
        <w:rPr>
          <w:sz w:val="28"/>
          <w:szCs w:val="28"/>
        </w:rPr>
      </w:pPr>
      <w:r w:rsidRPr="00F44D26">
        <w:rPr>
          <w:sz w:val="28"/>
          <w:szCs w:val="28"/>
        </w:rPr>
        <w:lastRenderedPageBreak/>
        <w:t>Больше сторонников организации вузовского обучения лиц с инвалидностью в «обычных» вузах в общих группах и потоках среди преподавателей со стажем преподавательской работы в высшей школе от 15 до 20 лет</w:t>
      </w:r>
      <w:r w:rsidR="0096013D" w:rsidRPr="00F44D26">
        <w:rPr>
          <w:sz w:val="28"/>
          <w:szCs w:val="28"/>
        </w:rPr>
        <w:t xml:space="preserve"> (58%), меньше со стажем от 10 до 15 лет (49%) (табл</w:t>
      </w:r>
      <w:r w:rsidR="00380686">
        <w:rPr>
          <w:sz w:val="28"/>
          <w:szCs w:val="28"/>
        </w:rPr>
        <w:t xml:space="preserve">ица </w:t>
      </w:r>
      <w:r w:rsidR="003C4505">
        <w:rPr>
          <w:sz w:val="28"/>
          <w:szCs w:val="28"/>
        </w:rPr>
        <w:t>12.</w:t>
      </w:r>
      <w:r w:rsidR="00D7254A">
        <w:rPr>
          <w:sz w:val="28"/>
          <w:szCs w:val="28"/>
        </w:rPr>
        <w:t>6</w:t>
      </w:r>
      <w:r w:rsidR="0096013D" w:rsidRPr="00F44D26">
        <w:rPr>
          <w:sz w:val="28"/>
          <w:szCs w:val="28"/>
        </w:rPr>
        <w:t>).</w:t>
      </w:r>
    </w:p>
    <w:p w:rsidR="00203BBB" w:rsidRPr="0047069A" w:rsidRDefault="00203BBB" w:rsidP="0047069A">
      <w:pPr>
        <w:spacing w:before="240" w:after="120"/>
      </w:pPr>
      <w:r w:rsidRPr="0047069A">
        <w:rPr>
          <w:sz w:val="28"/>
          <w:szCs w:val="28"/>
        </w:rPr>
        <w:t>Табл</w:t>
      </w:r>
      <w:r w:rsidR="00380686" w:rsidRPr="0047069A">
        <w:rPr>
          <w:sz w:val="28"/>
          <w:szCs w:val="28"/>
        </w:rPr>
        <w:t>ица</w:t>
      </w:r>
      <w:r w:rsidRPr="0047069A">
        <w:rPr>
          <w:sz w:val="28"/>
          <w:szCs w:val="28"/>
        </w:rPr>
        <w:t xml:space="preserve"> </w:t>
      </w:r>
      <w:r w:rsidR="0047069A" w:rsidRPr="0047069A">
        <w:rPr>
          <w:sz w:val="28"/>
          <w:szCs w:val="28"/>
        </w:rPr>
        <w:t>12.</w:t>
      </w:r>
      <w:r w:rsidR="00D7254A" w:rsidRPr="0047069A">
        <w:rPr>
          <w:sz w:val="28"/>
          <w:szCs w:val="28"/>
        </w:rPr>
        <w:t>6</w:t>
      </w:r>
      <w:r w:rsidR="0047069A" w:rsidRPr="0047069A">
        <w:rPr>
          <w:sz w:val="28"/>
          <w:szCs w:val="28"/>
        </w:rPr>
        <w:t xml:space="preserve"> – </w:t>
      </w:r>
      <w:r w:rsidR="00B07C21" w:rsidRPr="0047069A">
        <w:rPr>
          <w:sz w:val="28"/>
          <w:szCs w:val="28"/>
        </w:rPr>
        <w:t>Мнение преподавателей о наиболее целесообразной форме</w:t>
      </w:r>
      <w:r w:rsidR="00FC552C" w:rsidRPr="0047069A">
        <w:rPr>
          <w:sz w:val="28"/>
          <w:szCs w:val="28"/>
        </w:rPr>
        <w:t xml:space="preserve"> </w:t>
      </w:r>
      <w:r w:rsidR="00B07C21" w:rsidRPr="0047069A">
        <w:rPr>
          <w:sz w:val="28"/>
          <w:szCs w:val="28"/>
        </w:rPr>
        <w:t>организации вузовского обучения лиц с инвалидностью</w:t>
      </w:r>
      <w:r w:rsidR="0047069A">
        <w:rPr>
          <w:sz w:val="28"/>
          <w:szCs w:val="28"/>
        </w:rPr>
        <w:t xml:space="preserve"> </w:t>
      </w:r>
      <w:r w:rsidR="002E4F64" w:rsidRPr="0047069A">
        <w:t>(в % к общему числу опрошенных преподавателей вузов</w:t>
      </w:r>
      <w:r w:rsidR="00FC552C" w:rsidRPr="0047069A">
        <w:t xml:space="preserve"> по региону </w:t>
      </w:r>
      <w:r w:rsidR="002E4F64" w:rsidRPr="0047069A">
        <w:t>и</w:t>
      </w:r>
      <w:r w:rsidR="002F0F1C" w:rsidRPr="0047069A">
        <w:t xml:space="preserve"> в группах</w:t>
      </w:r>
      <w:r w:rsidR="002E4F64" w:rsidRPr="0047069A">
        <w:t xml:space="preserve"> по стажу преподавательской работы в высшей школе</w:t>
      </w:r>
      <w:r w:rsidRPr="0047069A">
        <w:t>)</w:t>
      </w:r>
    </w:p>
    <w:p w:rsidR="000346CA" w:rsidRPr="0047069A" w:rsidRDefault="000346CA" w:rsidP="0047069A">
      <w:pPr>
        <w:spacing w:before="240" w:after="120"/>
        <w:rPr>
          <w:sz w:val="12"/>
          <w:szCs w:val="12"/>
        </w:rPr>
      </w:pP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03"/>
        <w:gridCol w:w="725"/>
        <w:gridCol w:w="668"/>
        <w:gridCol w:w="655"/>
        <w:gridCol w:w="668"/>
        <w:gridCol w:w="670"/>
        <w:gridCol w:w="636"/>
      </w:tblGrid>
      <w:tr w:rsidR="002E4F64" w:rsidRPr="004D5C6C" w:rsidTr="00E61DA6">
        <w:trPr>
          <w:cantSplit/>
          <w:trHeight w:val="533"/>
        </w:trPr>
        <w:tc>
          <w:tcPr>
            <w:tcW w:w="2844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E4F64" w:rsidRPr="00DE1609" w:rsidRDefault="00F44D26" w:rsidP="00DE1609">
            <w:pPr>
              <w:jc w:val="center"/>
            </w:pPr>
            <w:r w:rsidRPr="00DE1609">
              <w:rPr>
                <w:bCs/>
                <w:sz w:val="28"/>
                <w:szCs w:val="28"/>
              </w:rPr>
              <w:t>Форма организации вузовского обучения</w:t>
            </w:r>
          </w:p>
          <w:p w:rsidR="002E4F64" w:rsidRPr="00F44D26" w:rsidRDefault="002E4F64" w:rsidP="00DE1609">
            <w:pPr>
              <w:jc w:val="center"/>
            </w:pPr>
          </w:p>
        </w:tc>
        <w:tc>
          <w:tcPr>
            <w:tcW w:w="389" w:type="pct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  <w:vAlign w:val="center"/>
          </w:tcPr>
          <w:p w:rsidR="002E4F64" w:rsidRPr="00F44D26" w:rsidRDefault="002E4F64" w:rsidP="004A48F1">
            <w:pPr>
              <w:ind w:left="113" w:right="113"/>
              <w:jc w:val="center"/>
            </w:pPr>
            <w:r w:rsidRPr="00F44D26">
              <w:t>Все опрошенные</w:t>
            </w:r>
          </w:p>
        </w:tc>
        <w:tc>
          <w:tcPr>
            <w:tcW w:w="1767" w:type="pct"/>
            <w:gridSpan w:val="5"/>
            <w:tcBorders>
              <w:top w:val="single" w:sz="12" w:space="0" w:color="auto"/>
              <w:bottom w:val="single" w:sz="4" w:space="0" w:color="auto"/>
            </w:tcBorders>
          </w:tcPr>
          <w:p w:rsidR="002E4F64" w:rsidRPr="00F44D26" w:rsidRDefault="002E4F64" w:rsidP="00DE1609">
            <w:pPr>
              <w:jc w:val="center"/>
            </w:pPr>
            <w:r w:rsidRPr="00F44D26">
              <w:t>Стаж преподавательской работы в высшей школе</w:t>
            </w:r>
          </w:p>
        </w:tc>
      </w:tr>
      <w:tr w:rsidR="002E4F64" w:rsidRPr="00E24194" w:rsidTr="00E61DA6">
        <w:trPr>
          <w:cantSplit/>
          <w:trHeight w:val="1681"/>
        </w:trPr>
        <w:tc>
          <w:tcPr>
            <w:tcW w:w="2844" w:type="pct"/>
            <w:vMerge/>
            <w:tcBorders>
              <w:top w:val="single" w:sz="4" w:space="0" w:color="auto"/>
              <w:bottom w:val="single" w:sz="12" w:space="0" w:color="auto"/>
            </w:tcBorders>
          </w:tcPr>
          <w:p w:rsidR="002E4F64" w:rsidRPr="00F44D26" w:rsidRDefault="002E4F64" w:rsidP="004A48F1">
            <w:pPr>
              <w:jc w:val="center"/>
            </w:pPr>
          </w:p>
        </w:tc>
        <w:tc>
          <w:tcPr>
            <w:tcW w:w="389" w:type="pct"/>
            <w:vMerge/>
            <w:tcBorders>
              <w:top w:val="single" w:sz="4" w:space="0" w:color="auto"/>
              <w:bottom w:val="single" w:sz="12" w:space="0" w:color="auto"/>
            </w:tcBorders>
            <w:textDirection w:val="btLr"/>
          </w:tcPr>
          <w:p w:rsidR="002E4F64" w:rsidRPr="00F44D26" w:rsidRDefault="002E4F64" w:rsidP="004A48F1">
            <w:pPr>
              <w:ind w:left="113" w:right="113"/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2E4F64" w:rsidRPr="00F44D26" w:rsidRDefault="002E4F64" w:rsidP="004A48F1">
            <w:pPr>
              <w:ind w:left="113" w:right="113"/>
              <w:jc w:val="center"/>
            </w:pPr>
            <w:r w:rsidRPr="00F44D26">
              <w:t>До 5 лет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2E4F64" w:rsidRPr="00F44D26" w:rsidRDefault="002E4F64" w:rsidP="004A48F1">
            <w:pPr>
              <w:ind w:left="113" w:right="113"/>
              <w:jc w:val="center"/>
            </w:pPr>
            <w:r w:rsidRPr="00F44D26">
              <w:t>5 - 10 лет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2E4F64" w:rsidRPr="00F44D26" w:rsidRDefault="002E4F64" w:rsidP="004A48F1">
            <w:pPr>
              <w:ind w:left="113" w:right="113"/>
              <w:jc w:val="center"/>
            </w:pPr>
            <w:r w:rsidRPr="00F44D26">
              <w:t>10 - 15 лет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2E4F64" w:rsidRPr="00F44D26" w:rsidRDefault="002E4F64" w:rsidP="004A48F1">
            <w:pPr>
              <w:ind w:left="113" w:right="113"/>
              <w:jc w:val="center"/>
            </w:pPr>
            <w:r w:rsidRPr="00F44D26">
              <w:t>15 - 20 лет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2E4F64" w:rsidRPr="00F44D26" w:rsidRDefault="002E4F64" w:rsidP="004A48F1">
            <w:pPr>
              <w:ind w:left="113" w:right="113"/>
              <w:jc w:val="center"/>
            </w:pPr>
            <w:r w:rsidRPr="00F44D26">
              <w:t>Свыше 20 лет</w:t>
            </w:r>
          </w:p>
        </w:tc>
      </w:tr>
      <w:tr w:rsidR="002E4F64" w:rsidRPr="00E24194" w:rsidTr="00E61DA6">
        <w:tblPrEx>
          <w:tblCellMar>
            <w:left w:w="108" w:type="dxa"/>
            <w:right w:w="108" w:type="dxa"/>
          </w:tblCellMar>
        </w:tblPrEx>
        <w:tc>
          <w:tcPr>
            <w:tcW w:w="2844" w:type="pct"/>
            <w:tcBorders>
              <w:top w:val="single" w:sz="12" w:space="0" w:color="auto"/>
            </w:tcBorders>
          </w:tcPr>
          <w:p w:rsidR="002E4F64" w:rsidRPr="00F44D26" w:rsidRDefault="002E4F64" w:rsidP="000B2D9C">
            <w:pPr>
              <w:jc w:val="both"/>
            </w:pPr>
            <w:r w:rsidRPr="00F44D26">
              <w:t>В «обычных» вузах в общих группах и потоках</w:t>
            </w:r>
          </w:p>
        </w:tc>
        <w:tc>
          <w:tcPr>
            <w:tcW w:w="389" w:type="pct"/>
            <w:tcBorders>
              <w:top w:val="single" w:sz="12" w:space="0" w:color="auto"/>
            </w:tcBorders>
          </w:tcPr>
          <w:p w:rsidR="002E4F64" w:rsidRPr="00F44D26" w:rsidRDefault="00DE1609" w:rsidP="004A48F1">
            <w:pPr>
              <w:jc w:val="center"/>
            </w:pPr>
            <w:r>
              <w:t>54</w:t>
            </w:r>
          </w:p>
        </w:tc>
        <w:tc>
          <w:tcPr>
            <w:tcW w:w="358" w:type="pc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DE1609" w:rsidP="004A48F1">
            <w:pPr>
              <w:jc w:val="center"/>
            </w:pPr>
            <w:r>
              <w:t>53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DE1609">
            <w:pPr>
              <w:jc w:val="center"/>
            </w:pPr>
            <w:r w:rsidRPr="00F44D26">
              <w:t>56</w:t>
            </w:r>
          </w:p>
        </w:tc>
        <w:tc>
          <w:tcPr>
            <w:tcW w:w="3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DE1609">
            <w:pPr>
              <w:jc w:val="center"/>
            </w:pPr>
            <w:r w:rsidRPr="00F44D26">
              <w:t>49</w:t>
            </w:r>
          </w:p>
        </w:tc>
        <w:tc>
          <w:tcPr>
            <w:tcW w:w="3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DE1609" w:rsidP="004A48F1">
            <w:pPr>
              <w:jc w:val="center"/>
            </w:pPr>
            <w:r>
              <w:t>58</w:t>
            </w:r>
          </w:p>
        </w:tc>
        <w:tc>
          <w:tcPr>
            <w:tcW w:w="3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2E4F64" w:rsidRPr="00F44D26" w:rsidRDefault="002E4F64" w:rsidP="00DE1609">
            <w:pPr>
              <w:jc w:val="center"/>
            </w:pPr>
            <w:r w:rsidRPr="00F44D26">
              <w:t>5</w:t>
            </w:r>
            <w:r w:rsidR="00DE1609">
              <w:t>3</w:t>
            </w:r>
          </w:p>
        </w:tc>
      </w:tr>
      <w:tr w:rsidR="002E4F64" w:rsidRPr="00E24194" w:rsidTr="00E61DA6">
        <w:tblPrEx>
          <w:tblCellMar>
            <w:left w:w="108" w:type="dxa"/>
            <w:right w:w="108" w:type="dxa"/>
          </w:tblCellMar>
        </w:tblPrEx>
        <w:tc>
          <w:tcPr>
            <w:tcW w:w="2844" w:type="pct"/>
          </w:tcPr>
          <w:p w:rsidR="002E4F64" w:rsidRPr="00F44D26" w:rsidRDefault="002E4F64" w:rsidP="000B2D9C">
            <w:pPr>
              <w:jc w:val="both"/>
            </w:pPr>
            <w:r w:rsidRPr="00F44D26">
              <w:t>В «обычных» вузах, но в отдельных группах или в специализированных подразделениях</w:t>
            </w:r>
          </w:p>
        </w:tc>
        <w:tc>
          <w:tcPr>
            <w:tcW w:w="389" w:type="pct"/>
          </w:tcPr>
          <w:p w:rsidR="002E4F64" w:rsidRPr="00F44D26" w:rsidRDefault="00DE1609" w:rsidP="004A48F1">
            <w:pPr>
              <w:jc w:val="center"/>
            </w:pPr>
            <w:r>
              <w:t>33</w:t>
            </w:r>
          </w:p>
        </w:tc>
        <w:tc>
          <w:tcPr>
            <w:tcW w:w="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DE1609">
            <w:pPr>
              <w:jc w:val="center"/>
            </w:pPr>
            <w:r w:rsidRPr="00F44D26">
              <w:t>34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DE1609">
            <w:pPr>
              <w:jc w:val="center"/>
            </w:pPr>
            <w:r w:rsidRPr="00F44D26">
              <w:t>36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DE1609">
            <w:pPr>
              <w:jc w:val="center"/>
            </w:pPr>
            <w:r w:rsidRPr="00F44D26">
              <w:t>36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DE1609">
            <w:pPr>
              <w:jc w:val="center"/>
            </w:pPr>
            <w:r w:rsidRPr="00F44D26">
              <w:t>28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F64" w:rsidRPr="00F44D26" w:rsidRDefault="002E4F64" w:rsidP="00DE1609">
            <w:pPr>
              <w:jc w:val="center"/>
            </w:pPr>
            <w:r w:rsidRPr="00F44D26">
              <w:t>32</w:t>
            </w:r>
          </w:p>
        </w:tc>
      </w:tr>
      <w:tr w:rsidR="002E4F64" w:rsidRPr="00E24194" w:rsidTr="00E61DA6">
        <w:tblPrEx>
          <w:tblCellMar>
            <w:left w:w="108" w:type="dxa"/>
            <w:right w:w="108" w:type="dxa"/>
          </w:tblCellMar>
        </w:tblPrEx>
        <w:tc>
          <w:tcPr>
            <w:tcW w:w="2844" w:type="pct"/>
          </w:tcPr>
          <w:p w:rsidR="002E4F64" w:rsidRPr="00F44D26" w:rsidRDefault="002E4F64" w:rsidP="000B2D9C">
            <w:pPr>
              <w:jc w:val="both"/>
            </w:pPr>
            <w:r w:rsidRPr="00F44D26">
              <w:t>В специализированных вузах</w:t>
            </w:r>
          </w:p>
        </w:tc>
        <w:tc>
          <w:tcPr>
            <w:tcW w:w="389" w:type="pct"/>
          </w:tcPr>
          <w:p w:rsidR="002E4F64" w:rsidRPr="00F44D26" w:rsidRDefault="002E4F64" w:rsidP="004A48F1">
            <w:pPr>
              <w:jc w:val="center"/>
            </w:pPr>
            <w:r w:rsidRPr="00F44D26">
              <w:t>6,6</w:t>
            </w:r>
          </w:p>
        </w:tc>
        <w:tc>
          <w:tcPr>
            <w:tcW w:w="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8,6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3,3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2,8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6,2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9,3</w:t>
            </w:r>
          </w:p>
        </w:tc>
      </w:tr>
      <w:tr w:rsidR="002E4F64" w:rsidRPr="00E24194" w:rsidTr="00E61DA6">
        <w:tblPrEx>
          <w:tblCellMar>
            <w:left w:w="108" w:type="dxa"/>
            <w:right w:w="108" w:type="dxa"/>
          </w:tblCellMar>
        </w:tblPrEx>
        <w:tc>
          <w:tcPr>
            <w:tcW w:w="2844" w:type="pct"/>
          </w:tcPr>
          <w:p w:rsidR="002E4F64" w:rsidRPr="00F44D26" w:rsidRDefault="002E4F64" w:rsidP="000B2D9C">
            <w:pPr>
              <w:jc w:val="both"/>
            </w:pPr>
            <w:r w:rsidRPr="00F44D26">
              <w:t>Затрудняюсь ответить</w:t>
            </w:r>
          </w:p>
        </w:tc>
        <w:tc>
          <w:tcPr>
            <w:tcW w:w="389" w:type="pct"/>
          </w:tcPr>
          <w:p w:rsidR="002E4F64" w:rsidRPr="00F44D26" w:rsidRDefault="002E4F64" w:rsidP="004A48F1">
            <w:pPr>
              <w:jc w:val="center"/>
            </w:pPr>
            <w:r w:rsidRPr="00F44D26">
              <w:t>5,9</w:t>
            </w:r>
          </w:p>
        </w:tc>
        <w:tc>
          <w:tcPr>
            <w:tcW w:w="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4,3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4,4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10,4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6,7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3,9</w:t>
            </w:r>
          </w:p>
        </w:tc>
      </w:tr>
      <w:tr w:rsidR="002E4F64" w:rsidRPr="00E24194" w:rsidTr="00E61DA6">
        <w:tblPrEx>
          <w:tblCellMar>
            <w:left w:w="108" w:type="dxa"/>
            <w:right w:w="108" w:type="dxa"/>
          </w:tblCellMar>
        </w:tblPrEx>
        <w:tc>
          <w:tcPr>
            <w:tcW w:w="2844" w:type="pct"/>
          </w:tcPr>
          <w:p w:rsidR="002E4F64" w:rsidRPr="00F44D26" w:rsidRDefault="002E4F64" w:rsidP="000B2D9C">
            <w:pPr>
              <w:jc w:val="both"/>
            </w:pPr>
            <w:r w:rsidRPr="00F44D26">
              <w:t>Не целесообразно обучение в вузе</w:t>
            </w:r>
          </w:p>
        </w:tc>
        <w:tc>
          <w:tcPr>
            <w:tcW w:w="389" w:type="pct"/>
          </w:tcPr>
          <w:p w:rsidR="002E4F64" w:rsidRPr="00F44D26" w:rsidRDefault="002E4F64" w:rsidP="004A48F1">
            <w:pPr>
              <w:jc w:val="center"/>
            </w:pPr>
            <w:r w:rsidRPr="00F44D26">
              <w:t>1,3</w:t>
            </w:r>
          </w:p>
        </w:tc>
        <w:tc>
          <w:tcPr>
            <w:tcW w:w="358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0,0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1,1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1,4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1,0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2E4F64" w:rsidRPr="00F44D26" w:rsidRDefault="002E4F64" w:rsidP="004A48F1">
            <w:pPr>
              <w:jc w:val="center"/>
            </w:pPr>
            <w:r w:rsidRPr="00F44D26">
              <w:t>1,8</w:t>
            </w:r>
          </w:p>
        </w:tc>
      </w:tr>
    </w:tbl>
    <w:p w:rsidR="00844ED4" w:rsidRDefault="00844ED4" w:rsidP="00AE78A6">
      <w:pPr>
        <w:spacing w:line="360" w:lineRule="auto"/>
      </w:pPr>
    </w:p>
    <w:p w:rsidR="0096013D" w:rsidRDefault="0096013D" w:rsidP="00DE1609">
      <w:pPr>
        <w:spacing w:line="360" w:lineRule="auto"/>
        <w:ind w:firstLine="709"/>
        <w:jc w:val="both"/>
        <w:rPr>
          <w:sz w:val="28"/>
          <w:szCs w:val="28"/>
        </w:rPr>
      </w:pPr>
      <w:r w:rsidRPr="00DE1609">
        <w:rPr>
          <w:sz w:val="28"/>
          <w:szCs w:val="28"/>
        </w:rPr>
        <w:t>Больше за такую форму организации вузовского обучения инвалидов выступают преподаватели (58%) и те, кто прошел повышение квалификации по вопросам инклюзивного высшего образования (60%) (табл</w:t>
      </w:r>
      <w:r w:rsidR="00DE1609">
        <w:rPr>
          <w:sz w:val="28"/>
          <w:szCs w:val="28"/>
        </w:rPr>
        <w:t>ица</w:t>
      </w:r>
      <w:r w:rsidRPr="00DE1609">
        <w:rPr>
          <w:sz w:val="28"/>
          <w:szCs w:val="28"/>
        </w:rPr>
        <w:t xml:space="preserve"> </w:t>
      </w:r>
      <w:r w:rsidR="0047069A">
        <w:rPr>
          <w:sz w:val="28"/>
          <w:szCs w:val="28"/>
        </w:rPr>
        <w:t>12.</w:t>
      </w:r>
      <w:r w:rsidR="00D7254A">
        <w:rPr>
          <w:sz w:val="28"/>
          <w:szCs w:val="28"/>
        </w:rPr>
        <w:t>7</w:t>
      </w:r>
      <w:r w:rsidRPr="00DE1609">
        <w:rPr>
          <w:sz w:val="28"/>
          <w:szCs w:val="28"/>
        </w:rPr>
        <w:t>).</w:t>
      </w:r>
    </w:p>
    <w:p w:rsidR="003D4970" w:rsidRDefault="003D4970" w:rsidP="003D4970">
      <w:pPr>
        <w:spacing w:line="360" w:lineRule="auto"/>
        <w:ind w:firstLine="709"/>
        <w:jc w:val="both"/>
        <w:rPr>
          <w:sz w:val="28"/>
          <w:szCs w:val="28"/>
        </w:rPr>
      </w:pPr>
      <w:r w:rsidRPr="00E9542C">
        <w:rPr>
          <w:sz w:val="28"/>
          <w:szCs w:val="28"/>
        </w:rPr>
        <w:t>Значительная часть – 42% преподавателей вузов считают оптимальной для лиц с инвалидностью такую форму организации вузо</w:t>
      </w:r>
      <w:r>
        <w:rPr>
          <w:sz w:val="28"/>
          <w:szCs w:val="28"/>
        </w:rPr>
        <w:t>вского обучения как очно</w:t>
      </w:r>
      <w:r w:rsidRPr="00E9542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E9542C">
        <w:rPr>
          <w:sz w:val="28"/>
          <w:szCs w:val="28"/>
        </w:rPr>
        <w:t>заочное (рис</w:t>
      </w:r>
      <w:r>
        <w:rPr>
          <w:sz w:val="28"/>
          <w:szCs w:val="28"/>
        </w:rPr>
        <w:t>унок 12.3</w:t>
      </w:r>
      <w:r w:rsidRPr="00E9542C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E9542C">
        <w:rPr>
          <w:sz w:val="28"/>
          <w:szCs w:val="28"/>
        </w:rPr>
        <w:t>За дистанционное обучение</w:t>
      </w:r>
      <w:r>
        <w:rPr>
          <w:sz w:val="28"/>
          <w:szCs w:val="28"/>
        </w:rPr>
        <w:t xml:space="preserve"> </w:t>
      </w:r>
      <w:r w:rsidRPr="00E9542C">
        <w:rPr>
          <w:sz w:val="28"/>
          <w:szCs w:val="28"/>
        </w:rPr>
        <w:t>–</w:t>
      </w:r>
      <w:r>
        <w:rPr>
          <w:sz w:val="28"/>
          <w:szCs w:val="28"/>
        </w:rPr>
        <w:t xml:space="preserve"> 27%, за очное </w:t>
      </w:r>
      <w:r w:rsidRPr="00E9542C">
        <w:rPr>
          <w:sz w:val="28"/>
          <w:szCs w:val="28"/>
        </w:rPr>
        <w:t>–</w:t>
      </w:r>
      <w:r>
        <w:rPr>
          <w:sz w:val="28"/>
          <w:szCs w:val="28"/>
        </w:rPr>
        <w:t xml:space="preserve"> 17%, за заочное </w:t>
      </w:r>
      <w:r w:rsidRPr="00E9542C">
        <w:rPr>
          <w:sz w:val="28"/>
          <w:szCs w:val="28"/>
        </w:rPr>
        <w:t>–</w:t>
      </w:r>
      <w:r>
        <w:rPr>
          <w:sz w:val="28"/>
          <w:szCs w:val="28"/>
        </w:rPr>
        <w:t xml:space="preserve"> только 4,1%. Затруднились ответить всего 10%.</w:t>
      </w:r>
    </w:p>
    <w:p w:rsidR="003D4970" w:rsidRDefault="003D4970" w:rsidP="003D49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Относительно больше выступают за очно-заочное обучение инвалидов преподаватели вузов Челябинской области – 48%, за дистанционное обучение преподаватели вузов Свердловской области </w:t>
      </w:r>
      <w:r w:rsidRPr="00E9542C">
        <w:rPr>
          <w:sz w:val="28"/>
          <w:szCs w:val="28"/>
        </w:rPr>
        <w:t>–</w:t>
      </w:r>
      <w:r>
        <w:rPr>
          <w:sz w:val="28"/>
          <w:szCs w:val="28"/>
        </w:rPr>
        <w:t xml:space="preserve"> 31%, за очное обучение преподаватели вузов Курганской области – 24% (таблица 12.8).</w:t>
      </w:r>
    </w:p>
    <w:p w:rsidR="003D4970" w:rsidRDefault="003D4970" w:rsidP="00DE1609">
      <w:pPr>
        <w:spacing w:line="360" w:lineRule="auto"/>
        <w:ind w:firstLine="709"/>
        <w:jc w:val="both"/>
        <w:rPr>
          <w:sz w:val="28"/>
          <w:szCs w:val="28"/>
        </w:rPr>
      </w:pPr>
    </w:p>
    <w:p w:rsidR="0096013D" w:rsidRPr="0047069A" w:rsidRDefault="0096013D" w:rsidP="0047069A">
      <w:pPr>
        <w:spacing w:before="240" w:after="120"/>
      </w:pPr>
      <w:r w:rsidRPr="006B13C4">
        <w:rPr>
          <w:sz w:val="28"/>
          <w:szCs w:val="28"/>
        </w:rPr>
        <w:lastRenderedPageBreak/>
        <w:t>Табл</w:t>
      </w:r>
      <w:r w:rsidR="006B13C4">
        <w:rPr>
          <w:sz w:val="28"/>
          <w:szCs w:val="28"/>
        </w:rPr>
        <w:t>ица</w:t>
      </w:r>
      <w:r w:rsidRPr="006B13C4">
        <w:rPr>
          <w:sz w:val="28"/>
          <w:szCs w:val="28"/>
        </w:rPr>
        <w:t xml:space="preserve"> </w:t>
      </w:r>
      <w:r w:rsidR="0047069A">
        <w:rPr>
          <w:sz w:val="28"/>
          <w:szCs w:val="28"/>
        </w:rPr>
        <w:t>12.</w:t>
      </w:r>
      <w:r w:rsidR="00D7254A">
        <w:rPr>
          <w:sz w:val="28"/>
          <w:szCs w:val="28"/>
        </w:rPr>
        <w:t>7</w:t>
      </w:r>
      <w:r w:rsidR="0047069A">
        <w:rPr>
          <w:sz w:val="28"/>
          <w:szCs w:val="28"/>
        </w:rPr>
        <w:t xml:space="preserve"> – </w:t>
      </w:r>
      <w:r w:rsidR="00FC552C" w:rsidRPr="0047069A">
        <w:rPr>
          <w:bCs/>
          <w:sz w:val="28"/>
          <w:szCs w:val="28"/>
        </w:rPr>
        <w:t>Мнение преподавателей о том, какие формы организации вузовского обучения оптимальны для лиц с инвалидностью</w:t>
      </w:r>
      <w:r w:rsidR="00B43918" w:rsidRPr="0047069A">
        <w:rPr>
          <w:bCs/>
          <w:sz w:val="28"/>
          <w:szCs w:val="28"/>
        </w:rPr>
        <w:t xml:space="preserve">  </w:t>
      </w:r>
      <w:r w:rsidR="0047069A" w:rsidRPr="0047069A">
        <w:rPr>
          <w:bCs/>
          <w:sz w:val="28"/>
          <w:szCs w:val="28"/>
        </w:rPr>
        <w:br/>
      </w:r>
      <w:r w:rsidR="00ED1064" w:rsidRPr="0047069A">
        <w:t>(в % к общему числу опрошенных преподавателей вузов по региону и</w:t>
      </w:r>
      <w:r w:rsidR="002F0F1C" w:rsidRPr="0047069A">
        <w:t xml:space="preserve"> в группах</w:t>
      </w:r>
      <w:r w:rsidR="00ED1064" w:rsidRPr="0047069A">
        <w:t xml:space="preserve"> по</w:t>
      </w:r>
      <w:r w:rsidR="00FC552C" w:rsidRPr="0047069A">
        <w:t xml:space="preserve"> должности и по прохождению повышения квалификации по вопросам инклюзивного высшего образования</w:t>
      </w:r>
      <w:r w:rsidRPr="0047069A">
        <w:t>)</w:t>
      </w:r>
    </w:p>
    <w:p w:rsidR="006B13C4" w:rsidRPr="006B13C4" w:rsidRDefault="006B13C4" w:rsidP="0096013D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054"/>
        <w:gridCol w:w="611"/>
        <w:gridCol w:w="612"/>
        <w:gridCol w:w="612"/>
        <w:gridCol w:w="612"/>
        <w:gridCol w:w="612"/>
        <w:gridCol w:w="612"/>
        <w:gridCol w:w="800"/>
        <w:gridCol w:w="800"/>
      </w:tblGrid>
      <w:tr w:rsidR="0096013D" w:rsidRPr="006B13C4" w:rsidTr="002D4CB4">
        <w:trPr>
          <w:cantSplit/>
          <w:trHeight w:val="1573"/>
        </w:trPr>
        <w:tc>
          <w:tcPr>
            <w:tcW w:w="217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6013D" w:rsidRPr="006B13C4" w:rsidRDefault="00170D25" w:rsidP="00170D25">
            <w:pPr>
              <w:jc w:val="center"/>
            </w:pPr>
            <w:r>
              <w:t>Форма организации вузовского обучения лиц с инвалидностью</w:t>
            </w:r>
          </w:p>
        </w:tc>
        <w:tc>
          <w:tcPr>
            <w:tcW w:w="32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96013D" w:rsidRPr="006B13C4" w:rsidRDefault="0096013D" w:rsidP="004A48F1">
            <w:pPr>
              <w:ind w:left="113" w:right="113"/>
              <w:jc w:val="center"/>
            </w:pPr>
            <w:r w:rsidRPr="006B13C4">
              <w:t>Все опрошенные</w:t>
            </w:r>
          </w:p>
        </w:tc>
        <w:tc>
          <w:tcPr>
            <w:tcW w:w="1640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6013D" w:rsidRPr="006B13C4" w:rsidRDefault="002D4CB4" w:rsidP="002D4CB4">
            <w:pPr>
              <w:jc w:val="center"/>
            </w:pPr>
            <w:r>
              <w:t>Д</w:t>
            </w:r>
            <w:r w:rsidR="0096013D" w:rsidRPr="006B13C4">
              <w:t>олжность</w:t>
            </w:r>
          </w:p>
        </w:tc>
        <w:tc>
          <w:tcPr>
            <w:tcW w:w="85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6013D" w:rsidRPr="006B13C4" w:rsidRDefault="002F0F1C" w:rsidP="002F0F1C">
            <w:pPr>
              <w:jc w:val="center"/>
            </w:pPr>
            <w:r>
              <w:t>П</w:t>
            </w:r>
            <w:r w:rsidR="0096013D" w:rsidRPr="006B13C4">
              <w:t>овышени</w:t>
            </w:r>
            <w:r>
              <w:t>е</w:t>
            </w:r>
            <w:r w:rsidR="0096013D" w:rsidRPr="006B13C4">
              <w:t xml:space="preserve"> квалификации по вопросам инклюзивного высшего образования</w:t>
            </w:r>
          </w:p>
        </w:tc>
      </w:tr>
      <w:tr w:rsidR="0096013D" w:rsidRPr="006B13C4" w:rsidTr="00A85318">
        <w:trPr>
          <w:cantSplit/>
          <w:trHeight w:val="1767"/>
        </w:trPr>
        <w:tc>
          <w:tcPr>
            <w:tcW w:w="217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6013D" w:rsidRPr="006B13C4" w:rsidRDefault="0096013D" w:rsidP="004A48F1">
            <w:pPr>
              <w:jc w:val="center"/>
            </w:pPr>
          </w:p>
        </w:tc>
        <w:tc>
          <w:tcPr>
            <w:tcW w:w="32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96013D" w:rsidRPr="006B13C4" w:rsidRDefault="0096013D" w:rsidP="004A48F1">
            <w:pPr>
              <w:ind w:left="113" w:right="113"/>
              <w:jc w:val="center"/>
            </w:pPr>
          </w:p>
        </w:tc>
        <w:tc>
          <w:tcPr>
            <w:tcW w:w="328" w:type="pct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96013D" w:rsidRPr="006B13C4" w:rsidRDefault="0096013D" w:rsidP="004A48F1">
            <w:pPr>
              <w:ind w:left="113" w:right="113"/>
              <w:jc w:val="center"/>
            </w:pPr>
            <w:r w:rsidRPr="006B13C4">
              <w:t>Ассистент</w:t>
            </w:r>
          </w:p>
        </w:tc>
        <w:tc>
          <w:tcPr>
            <w:tcW w:w="328" w:type="pct"/>
            <w:tcBorders>
              <w:bottom w:val="single" w:sz="12" w:space="0" w:color="auto"/>
            </w:tcBorders>
            <w:textDirection w:val="btLr"/>
            <w:vAlign w:val="center"/>
          </w:tcPr>
          <w:p w:rsidR="0096013D" w:rsidRPr="006B13C4" w:rsidRDefault="0096013D" w:rsidP="004A48F1">
            <w:pPr>
              <w:ind w:left="113" w:right="113"/>
              <w:jc w:val="center"/>
            </w:pPr>
            <w:r w:rsidRPr="006B13C4">
              <w:t>Преподаватель</w:t>
            </w:r>
          </w:p>
        </w:tc>
        <w:tc>
          <w:tcPr>
            <w:tcW w:w="328" w:type="pct"/>
            <w:tcBorders>
              <w:bottom w:val="single" w:sz="12" w:space="0" w:color="auto"/>
            </w:tcBorders>
            <w:textDirection w:val="btLr"/>
            <w:vAlign w:val="center"/>
          </w:tcPr>
          <w:p w:rsidR="0096013D" w:rsidRPr="006B13C4" w:rsidRDefault="0096013D" w:rsidP="004A48F1">
            <w:pPr>
              <w:ind w:left="113" w:right="113"/>
              <w:jc w:val="center"/>
            </w:pPr>
            <w:r w:rsidRPr="006B13C4">
              <w:t>Старший преподаватель</w:t>
            </w:r>
          </w:p>
        </w:tc>
        <w:tc>
          <w:tcPr>
            <w:tcW w:w="328" w:type="pct"/>
            <w:tcBorders>
              <w:bottom w:val="single" w:sz="12" w:space="0" w:color="auto"/>
            </w:tcBorders>
            <w:textDirection w:val="btLr"/>
            <w:vAlign w:val="center"/>
          </w:tcPr>
          <w:p w:rsidR="0096013D" w:rsidRPr="006B13C4" w:rsidRDefault="0096013D" w:rsidP="004A48F1">
            <w:pPr>
              <w:ind w:left="113" w:right="113"/>
              <w:jc w:val="center"/>
            </w:pPr>
            <w:r w:rsidRPr="006B13C4">
              <w:t>Доцент</w:t>
            </w:r>
          </w:p>
        </w:tc>
        <w:tc>
          <w:tcPr>
            <w:tcW w:w="328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96013D" w:rsidRPr="006B13C4" w:rsidRDefault="0096013D" w:rsidP="004A48F1">
            <w:pPr>
              <w:ind w:left="113" w:right="113"/>
              <w:jc w:val="center"/>
            </w:pPr>
            <w:r w:rsidRPr="006B13C4">
              <w:t>Профессор</w:t>
            </w:r>
          </w:p>
        </w:tc>
        <w:tc>
          <w:tcPr>
            <w:tcW w:w="429" w:type="pct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96013D" w:rsidRPr="006B13C4" w:rsidRDefault="0096013D" w:rsidP="004A48F1">
            <w:pPr>
              <w:ind w:left="113" w:right="113"/>
              <w:jc w:val="center"/>
            </w:pPr>
            <w:r w:rsidRPr="006B13C4">
              <w:t>Да</w:t>
            </w:r>
          </w:p>
        </w:tc>
        <w:tc>
          <w:tcPr>
            <w:tcW w:w="429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96013D" w:rsidRPr="006B13C4" w:rsidRDefault="0096013D" w:rsidP="004A48F1">
            <w:pPr>
              <w:ind w:left="113" w:right="113"/>
              <w:jc w:val="center"/>
            </w:pPr>
            <w:r w:rsidRPr="006B13C4">
              <w:t>Нет</w:t>
            </w:r>
          </w:p>
        </w:tc>
      </w:tr>
      <w:tr w:rsidR="00860043" w:rsidRPr="006B13C4" w:rsidTr="00A85318">
        <w:tblPrEx>
          <w:tblCellMar>
            <w:left w:w="108" w:type="dxa"/>
            <w:right w:w="108" w:type="dxa"/>
          </w:tblCellMar>
        </w:tblPrEx>
        <w:tc>
          <w:tcPr>
            <w:tcW w:w="217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0043" w:rsidRPr="006B13C4" w:rsidRDefault="00860043" w:rsidP="000B2D9C">
            <w:pPr>
              <w:jc w:val="both"/>
            </w:pPr>
            <w:r w:rsidRPr="006B13C4">
              <w:t>В «обычных» вузах в общих группах и потоках</w:t>
            </w:r>
          </w:p>
        </w:tc>
        <w:tc>
          <w:tcPr>
            <w:tcW w:w="32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0043" w:rsidRPr="006B13C4" w:rsidRDefault="002D4CB4" w:rsidP="004A48F1">
            <w:pPr>
              <w:jc w:val="center"/>
            </w:pPr>
            <w:r>
              <w:t>54</w:t>
            </w:r>
          </w:p>
        </w:tc>
        <w:tc>
          <w:tcPr>
            <w:tcW w:w="328" w:type="pct"/>
            <w:tcBorders>
              <w:top w:val="single" w:sz="12" w:space="0" w:color="auto"/>
              <w:left w:val="single" w:sz="12" w:space="0" w:color="auto"/>
            </w:tcBorders>
          </w:tcPr>
          <w:p w:rsidR="00860043" w:rsidRPr="006B13C4" w:rsidRDefault="00860043" w:rsidP="002D4CB4">
            <w:pPr>
              <w:jc w:val="center"/>
            </w:pPr>
            <w:r w:rsidRPr="006B13C4">
              <w:t>5</w:t>
            </w:r>
            <w:r w:rsidR="002D4CB4">
              <w:t>2</w:t>
            </w:r>
          </w:p>
        </w:tc>
        <w:tc>
          <w:tcPr>
            <w:tcW w:w="328" w:type="pct"/>
            <w:tcBorders>
              <w:top w:val="single" w:sz="12" w:space="0" w:color="auto"/>
            </w:tcBorders>
          </w:tcPr>
          <w:p w:rsidR="00860043" w:rsidRPr="006B13C4" w:rsidRDefault="00860043" w:rsidP="002D4CB4">
            <w:pPr>
              <w:jc w:val="center"/>
            </w:pPr>
            <w:r w:rsidRPr="006B13C4">
              <w:t>5</w:t>
            </w:r>
            <w:r w:rsidR="002D4CB4">
              <w:t>8</w:t>
            </w:r>
          </w:p>
        </w:tc>
        <w:tc>
          <w:tcPr>
            <w:tcW w:w="328" w:type="pct"/>
            <w:tcBorders>
              <w:top w:val="single" w:sz="12" w:space="0" w:color="auto"/>
            </w:tcBorders>
          </w:tcPr>
          <w:p w:rsidR="00860043" w:rsidRPr="006B13C4" w:rsidRDefault="00860043" w:rsidP="002D4CB4">
            <w:pPr>
              <w:jc w:val="center"/>
            </w:pPr>
            <w:r w:rsidRPr="006B13C4">
              <w:t>49</w:t>
            </w:r>
          </w:p>
        </w:tc>
        <w:tc>
          <w:tcPr>
            <w:tcW w:w="328" w:type="pct"/>
            <w:tcBorders>
              <w:top w:val="single" w:sz="12" w:space="0" w:color="auto"/>
            </w:tcBorders>
          </w:tcPr>
          <w:p w:rsidR="00860043" w:rsidRPr="006B13C4" w:rsidRDefault="00860043" w:rsidP="002D4CB4">
            <w:pPr>
              <w:jc w:val="center"/>
            </w:pPr>
            <w:r w:rsidRPr="006B13C4">
              <w:t>55</w:t>
            </w:r>
          </w:p>
        </w:tc>
        <w:tc>
          <w:tcPr>
            <w:tcW w:w="328" w:type="pct"/>
            <w:tcBorders>
              <w:top w:val="single" w:sz="12" w:space="0" w:color="auto"/>
              <w:right w:val="single" w:sz="12" w:space="0" w:color="auto"/>
            </w:tcBorders>
          </w:tcPr>
          <w:p w:rsidR="00860043" w:rsidRPr="006B13C4" w:rsidRDefault="00860043" w:rsidP="002D4CB4">
            <w:pPr>
              <w:jc w:val="center"/>
            </w:pPr>
            <w:r w:rsidRPr="006B13C4">
              <w:t>55</w:t>
            </w:r>
          </w:p>
        </w:tc>
        <w:tc>
          <w:tcPr>
            <w:tcW w:w="429" w:type="pct"/>
            <w:tcBorders>
              <w:top w:val="single" w:sz="12" w:space="0" w:color="auto"/>
              <w:left w:val="single" w:sz="12" w:space="0" w:color="auto"/>
            </w:tcBorders>
          </w:tcPr>
          <w:p w:rsidR="00860043" w:rsidRPr="006B13C4" w:rsidRDefault="002D4CB4" w:rsidP="004A48F1">
            <w:pPr>
              <w:jc w:val="center"/>
            </w:pPr>
            <w:r>
              <w:t>60</w:t>
            </w:r>
          </w:p>
        </w:tc>
        <w:tc>
          <w:tcPr>
            <w:tcW w:w="429" w:type="pct"/>
            <w:tcBorders>
              <w:top w:val="single" w:sz="12" w:space="0" w:color="auto"/>
              <w:right w:val="single" w:sz="12" w:space="0" w:color="auto"/>
            </w:tcBorders>
          </w:tcPr>
          <w:p w:rsidR="00860043" w:rsidRPr="006B13C4" w:rsidRDefault="00860043" w:rsidP="002D4CB4">
            <w:pPr>
              <w:jc w:val="center"/>
            </w:pPr>
            <w:r w:rsidRPr="006B13C4">
              <w:t>4</w:t>
            </w:r>
            <w:r w:rsidR="002D4CB4">
              <w:t>4</w:t>
            </w:r>
          </w:p>
        </w:tc>
      </w:tr>
      <w:tr w:rsidR="00860043" w:rsidRPr="006B13C4" w:rsidTr="00A85318">
        <w:tblPrEx>
          <w:tblCellMar>
            <w:left w:w="108" w:type="dxa"/>
            <w:right w:w="108" w:type="dxa"/>
          </w:tblCellMar>
        </w:tblPrEx>
        <w:tc>
          <w:tcPr>
            <w:tcW w:w="2174" w:type="pct"/>
            <w:tcBorders>
              <w:left w:val="single" w:sz="12" w:space="0" w:color="auto"/>
              <w:right w:val="single" w:sz="12" w:space="0" w:color="auto"/>
            </w:tcBorders>
          </w:tcPr>
          <w:p w:rsidR="00860043" w:rsidRPr="006B13C4" w:rsidRDefault="00860043" w:rsidP="000B2D9C">
            <w:pPr>
              <w:jc w:val="both"/>
            </w:pPr>
            <w:r w:rsidRPr="006B13C4">
              <w:t>В «обычных» вузах, но в отдельных группах или в специализированных подразделениях</w:t>
            </w:r>
          </w:p>
        </w:tc>
        <w:tc>
          <w:tcPr>
            <w:tcW w:w="328" w:type="pct"/>
            <w:tcBorders>
              <w:left w:val="single" w:sz="12" w:space="0" w:color="auto"/>
              <w:right w:val="single" w:sz="12" w:space="0" w:color="auto"/>
            </w:tcBorders>
          </w:tcPr>
          <w:p w:rsidR="00860043" w:rsidRPr="006B13C4" w:rsidRDefault="00860043" w:rsidP="002D4CB4">
            <w:pPr>
              <w:jc w:val="center"/>
            </w:pPr>
            <w:r w:rsidRPr="006B13C4">
              <w:t>3</w:t>
            </w:r>
            <w:r w:rsidR="002D4CB4">
              <w:t>3</w:t>
            </w:r>
          </w:p>
        </w:tc>
        <w:tc>
          <w:tcPr>
            <w:tcW w:w="328" w:type="pct"/>
            <w:tcBorders>
              <w:left w:val="single" w:sz="12" w:space="0" w:color="auto"/>
            </w:tcBorders>
          </w:tcPr>
          <w:p w:rsidR="00860043" w:rsidRPr="006B13C4" w:rsidRDefault="00860043" w:rsidP="002D4CB4">
            <w:pPr>
              <w:jc w:val="center"/>
            </w:pPr>
            <w:r w:rsidRPr="006B13C4">
              <w:t>33</w:t>
            </w:r>
          </w:p>
        </w:tc>
        <w:tc>
          <w:tcPr>
            <w:tcW w:w="328" w:type="pct"/>
          </w:tcPr>
          <w:p w:rsidR="00860043" w:rsidRPr="006B13C4" w:rsidRDefault="002D4CB4" w:rsidP="004A48F1">
            <w:pPr>
              <w:jc w:val="center"/>
            </w:pPr>
            <w:r>
              <w:t>37</w:t>
            </w:r>
          </w:p>
        </w:tc>
        <w:tc>
          <w:tcPr>
            <w:tcW w:w="328" w:type="pct"/>
          </w:tcPr>
          <w:p w:rsidR="00860043" w:rsidRPr="006B13C4" w:rsidRDefault="00860043" w:rsidP="002D4CB4">
            <w:pPr>
              <w:jc w:val="center"/>
            </w:pPr>
            <w:r w:rsidRPr="006B13C4">
              <w:t>3</w:t>
            </w:r>
            <w:r w:rsidR="002D4CB4">
              <w:t>6</w:t>
            </w:r>
          </w:p>
        </w:tc>
        <w:tc>
          <w:tcPr>
            <w:tcW w:w="328" w:type="pct"/>
          </w:tcPr>
          <w:p w:rsidR="00860043" w:rsidRPr="006B13C4" w:rsidRDefault="00860043" w:rsidP="002D4CB4">
            <w:pPr>
              <w:jc w:val="center"/>
            </w:pPr>
            <w:r w:rsidRPr="006B13C4">
              <w:t>31</w:t>
            </w:r>
          </w:p>
        </w:tc>
        <w:tc>
          <w:tcPr>
            <w:tcW w:w="328" w:type="pct"/>
            <w:tcBorders>
              <w:right w:val="single" w:sz="12" w:space="0" w:color="auto"/>
            </w:tcBorders>
          </w:tcPr>
          <w:p w:rsidR="00860043" w:rsidRPr="006B13C4" w:rsidRDefault="00860043" w:rsidP="002D4CB4">
            <w:pPr>
              <w:jc w:val="center"/>
            </w:pPr>
            <w:r w:rsidRPr="006B13C4">
              <w:t>30</w:t>
            </w:r>
          </w:p>
        </w:tc>
        <w:tc>
          <w:tcPr>
            <w:tcW w:w="429" w:type="pct"/>
            <w:tcBorders>
              <w:left w:val="single" w:sz="12" w:space="0" w:color="auto"/>
            </w:tcBorders>
          </w:tcPr>
          <w:p w:rsidR="00860043" w:rsidRPr="006B13C4" w:rsidRDefault="00860043" w:rsidP="002D4CB4">
            <w:pPr>
              <w:jc w:val="center"/>
            </w:pPr>
            <w:r w:rsidRPr="006B13C4">
              <w:t>3</w:t>
            </w:r>
            <w:r w:rsidR="002D4CB4">
              <w:t>3</w:t>
            </w:r>
          </w:p>
        </w:tc>
        <w:tc>
          <w:tcPr>
            <w:tcW w:w="429" w:type="pct"/>
            <w:tcBorders>
              <w:right w:val="single" w:sz="12" w:space="0" w:color="auto"/>
            </w:tcBorders>
          </w:tcPr>
          <w:p w:rsidR="00860043" w:rsidRPr="006B13C4" w:rsidRDefault="00860043" w:rsidP="002D4CB4">
            <w:pPr>
              <w:jc w:val="center"/>
            </w:pPr>
            <w:r w:rsidRPr="006B13C4">
              <w:t>32</w:t>
            </w:r>
          </w:p>
        </w:tc>
      </w:tr>
      <w:tr w:rsidR="00860043" w:rsidRPr="006B13C4" w:rsidTr="00A85318">
        <w:tblPrEx>
          <w:tblCellMar>
            <w:left w:w="108" w:type="dxa"/>
            <w:right w:w="108" w:type="dxa"/>
          </w:tblCellMar>
        </w:tblPrEx>
        <w:tc>
          <w:tcPr>
            <w:tcW w:w="2174" w:type="pct"/>
            <w:tcBorders>
              <w:left w:val="single" w:sz="12" w:space="0" w:color="auto"/>
              <w:right w:val="single" w:sz="12" w:space="0" w:color="auto"/>
            </w:tcBorders>
          </w:tcPr>
          <w:p w:rsidR="00860043" w:rsidRPr="006B13C4" w:rsidRDefault="00860043" w:rsidP="000B2D9C">
            <w:pPr>
              <w:jc w:val="both"/>
            </w:pPr>
            <w:r w:rsidRPr="006B13C4">
              <w:t>В специализированных вузах</w:t>
            </w:r>
          </w:p>
        </w:tc>
        <w:tc>
          <w:tcPr>
            <w:tcW w:w="328" w:type="pct"/>
            <w:tcBorders>
              <w:left w:val="single" w:sz="12" w:space="0" w:color="auto"/>
              <w:right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6,6</w:t>
            </w:r>
          </w:p>
        </w:tc>
        <w:tc>
          <w:tcPr>
            <w:tcW w:w="328" w:type="pct"/>
            <w:tcBorders>
              <w:left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7,4</w:t>
            </w:r>
          </w:p>
        </w:tc>
        <w:tc>
          <w:tcPr>
            <w:tcW w:w="328" w:type="pct"/>
          </w:tcPr>
          <w:p w:rsidR="00860043" w:rsidRPr="006B13C4" w:rsidRDefault="00860043" w:rsidP="004A48F1">
            <w:pPr>
              <w:jc w:val="center"/>
            </w:pPr>
            <w:r w:rsidRPr="006B13C4">
              <w:t>3,5</w:t>
            </w:r>
          </w:p>
        </w:tc>
        <w:tc>
          <w:tcPr>
            <w:tcW w:w="328" w:type="pct"/>
          </w:tcPr>
          <w:p w:rsidR="00860043" w:rsidRPr="006B13C4" w:rsidRDefault="00860043" w:rsidP="004A48F1">
            <w:pPr>
              <w:jc w:val="center"/>
            </w:pPr>
            <w:r w:rsidRPr="006B13C4">
              <w:t>8,5</w:t>
            </w:r>
          </w:p>
        </w:tc>
        <w:tc>
          <w:tcPr>
            <w:tcW w:w="328" w:type="pct"/>
          </w:tcPr>
          <w:p w:rsidR="00860043" w:rsidRPr="006B13C4" w:rsidRDefault="00860043" w:rsidP="004A48F1">
            <w:pPr>
              <w:jc w:val="center"/>
            </w:pPr>
            <w:r w:rsidRPr="006B13C4">
              <w:t>6,0</w:t>
            </w:r>
          </w:p>
        </w:tc>
        <w:tc>
          <w:tcPr>
            <w:tcW w:w="328" w:type="pct"/>
            <w:tcBorders>
              <w:right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7,9</w:t>
            </w:r>
          </w:p>
        </w:tc>
        <w:tc>
          <w:tcPr>
            <w:tcW w:w="429" w:type="pct"/>
            <w:tcBorders>
              <w:left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3,7</w:t>
            </w:r>
          </w:p>
        </w:tc>
        <w:tc>
          <w:tcPr>
            <w:tcW w:w="429" w:type="pct"/>
            <w:tcBorders>
              <w:right w:val="single" w:sz="12" w:space="0" w:color="auto"/>
            </w:tcBorders>
          </w:tcPr>
          <w:p w:rsidR="00860043" w:rsidRPr="006B13C4" w:rsidRDefault="00860043" w:rsidP="002D4CB4">
            <w:pPr>
              <w:jc w:val="center"/>
            </w:pPr>
            <w:r w:rsidRPr="006B13C4">
              <w:t>11</w:t>
            </w:r>
          </w:p>
        </w:tc>
      </w:tr>
      <w:tr w:rsidR="00860043" w:rsidRPr="006B13C4" w:rsidTr="00A85318">
        <w:tblPrEx>
          <w:tblCellMar>
            <w:left w:w="108" w:type="dxa"/>
            <w:right w:w="108" w:type="dxa"/>
          </w:tblCellMar>
        </w:tblPrEx>
        <w:tc>
          <w:tcPr>
            <w:tcW w:w="2174" w:type="pct"/>
            <w:tcBorders>
              <w:left w:val="single" w:sz="12" w:space="0" w:color="auto"/>
              <w:right w:val="single" w:sz="12" w:space="0" w:color="auto"/>
            </w:tcBorders>
          </w:tcPr>
          <w:p w:rsidR="00860043" w:rsidRPr="006B13C4" w:rsidRDefault="00860043" w:rsidP="000B2D9C">
            <w:pPr>
              <w:jc w:val="both"/>
            </w:pPr>
            <w:r w:rsidRPr="006B13C4">
              <w:t>Затрудняюсь ответить</w:t>
            </w:r>
          </w:p>
        </w:tc>
        <w:tc>
          <w:tcPr>
            <w:tcW w:w="328" w:type="pct"/>
            <w:tcBorders>
              <w:left w:val="single" w:sz="12" w:space="0" w:color="auto"/>
              <w:right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5,9</w:t>
            </w:r>
          </w:p>
        </w:tc>
        <w:tc>
          <w:tcPr>
            <w:tcW w:w="328" w:type="pct"/>
            <w:tcBorders>
              <w:left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7,4</w:t>
            </w:r>
          </w:p>
        </w:tc>
        <w:tc>
          <w:tcPr>
            <w:tcW w:w="328" w:type="pct"/>
          </w:tcPr>
          <w:p w:rsidR="00860043" w:rsidRPr="006B13C4" w:rsidRDefault="00860043" w:rsidP="004A48F1">
            <w:pPr>
              <w:jc w:val="center"/>
            </w:pPr>
            <w:r w:rsidRPr="006B13C4">
              <w:t>0,0</w:t>
            </w:r>
          </w:p>
        </w:tc>
        <w:tc>
          <w:tcPr>
            <w:tcW w:w="328" w:type="pct"/>
          </w:tcPr>
          <w:p w:rsidR="00860043" w:rsidRPr="006B13C4" w:rsidRDefault="00860043" w:rsidP="004A48F1">
            <w:pPr>
              <w:jc w:val="center"/>
            </w:pPr>
            <w:r w:rsidRPr="006B13C4">
              <w:t>5,2</w:t>
            </w:r>
          </w:p>
        </w:tc>
        <w:tc>
          <w:tcPr>
            <w:tcW w:w="328" w:type="pct"/>
          </w:tcPr>
          <w:p w:rsidR="00860043" w:rsidRPr="006B13C4" w:rsidRDefault="00860043" w:rsidP="004A48F1">
            <w:pPr>
              <w:jc w:val="center"/>
            </w:pPr>
            <w:r w:rsidRPr="006B13C4">
              <w:t>7,3</w:t>
            </w:r>
          </w:p>
        </w:tc>
        <w:tc>
          <w:tcPr>
            <w:tcW w:w="328" w:type="pct"/>
            <w:tcBorders>
              <w:right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2,6</w:t>
            </w:r>
          </w:p>
        </w:tc>
        <w:tc>
          <w:tcPr>
            <w:tcW w:w="429" w:type="pct"/>
            <w:tcBorders>
              <w:left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2,9</w:t>
            </w:r>
          </w:p>
        </w:tc>
        <w:tc>
          <w:tcPr>
            <w:tcW w:w="429" w:type="pct"/>
            <w:tcBorders>
              <w:right w:val="single" w:sz="12" w:space="0" w:color="auto"/>
            </w:tcBorders>
          </w:tcPr>
          <w:p w:rsidR="00860043" w:rsidRPr="006B13C4" w:rsidRDefault="00860043" w:rsidP="002D4CB4">
            <w:pPr>
              <w:jc w:val="center"/>
            </w:pPr>
            <w:r w:rsidRPr="006B13C4">
              <w:t>1</w:t>
            </w:r>
            <w:r w:rsidR="002D4CB4">
              <w:t>1</w:t>
            </w:r>
          </w:p>
        </w:tc>
      </w:tr>
      <w:tr w:rsidR="00860043" w:rsidRPr="006B13C4" w:rsidTr="00A85318">
        <w:tblPrEx>
          <w:tblCellMar>
            <w:left w:w="108" w:type="dxa"/>
            <w:right w:w="108" w:type="dxa"/>
          </w:tblCellMar>
        </w:tblPrEx>
        <w:tc>
          <w:tcPr>
            <w:tcW w:w="21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0043" w:rsidRPr="006B13C4" w:rsidRDefault="00860043" w:rsidP="000B2D9C">
            <w:pPr>
              <w:jc w:val="both"/>
            </w:pPr>
            <w:r w:rsidRPr="006B13C4">
              <w:t>Не целесообразно обучение в вузе</w:t>
            </w:r>
          </w:p>
        </w:tc>
        <w:tc>
          <w:tcPr>
            <w:tcW w:w="32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1,3</w:t>
            </w:r>
          </w:p>
        </w:tc>
        <w:tc>
          <w:tcPr>
            <w:tcW w:w="328" w:type="pct"/>
            <w:tcBorders>
              <w:left w:val="single" w:sz="12" w:space="0" w:color="auto"/>
              <w:bottom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0,0</w:t>
            </w:r>
          </w:p>
        </w:tc>
        <w:tc>
          <w:tcPr>
            <w:tcW w:w="328" w:type="pct"/>
            <w:tcBorders>
              <w:bottom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1,8</w:t>
            </w:r>
          </w:p>
        </w:tc>
        <w:tc>
          <w:tcPr>
            <w:tcW w:w="328" w:type="pct"/>
            <w:tcBorders>
              <w:bottom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1,3</w:t>
            </w:r>
          </w:p>
        </w:tc>
        <w:tc>
          <w:tcPr>
            <w:tcW w:w="328" w:type="pct"/>
            <w:tcBorders>
              <w:bottom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0,9</w:t>
            </w:r>
          </w:p>
        </w:tc>
        <w:tc>
          <w:tcPr>
            <w:tcW w:w="328" w:type="pct"/>
            <w:tcBorders>
              <w:bottom w:val="single" w:sz="12" w:space="0" w:color="auto"/>
              <w:right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3,9</w:t>
            </w:r>
          </w:p>
        </w:tc>
        <w:tc>
          <w:tcPr>
            <w:tcW w:w="429" w:type="pct"/>
            <w:tcBorders>
              <w:left w:val="single" w:sz="12" w:space="0" w:color="auto"/>
              <w:bottom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0,8</w:t>
            </w:r>
          </w:p>
        </w:tc>
        <w:tc>
          <w:tcPr>
            <w:tcW w:w="429" w:type="pct"/>
            <w:tcBorders>
              <w:bottom w:val="single" w:sz="12" w:space="0" w:color="auto"/>
              <w:right w:val="single" w:sz="12" w:space="0" w:color="auto"/>
            </w:tcBorders>
          </w:tcPr>
          <w:p w:rsidR="00860043" w:rsidRPr="006B13C4" w:rsidRDefault="00860043" w:rsidP="004A48F1">
            <w:pPr>
              <w:jc w:val="center"/>
            </w:pPr>
            <w:r w:rsidRPr="006B13C4">
              <w:t>2,0</w:t>
            </w:r>
          </w:p>
        </w:tc>
      </w:tr>
    </w:tbl>
    <w:p w:rsidR="00860043" w:rsidRDefault="00860043" w:rsidP="00AE78A6">
      <w:pPr>
        <w:spacing w:line="360" w:lineRule="auto"/>
      </w:pPr>
    </w:p>
    <w:p w:rsidR="008B0A98" w:rsidRDefault="008B0A98" w:rsidP="008B0A9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CB786E9" wp14:editId="13A7E6EB">
            <wp:extent cx="5981700" cy="3169920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B0A98" w:rsidRDefault="008B0A98" w:rsidP="008B0A9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12.3 – Мнение преподавателей о том, </w:t>
      </w:r>
      <w:r w:rsidRPr="008B0A98">
        <w:rPr>
          <w:sz w:val="28"/>
          <w:szCs w:val="28"/>
        </w:rPr>
        <w:t>какие формы организации вузовского обучения оптимальны для лиц с инвалидностью (в % к числу опрошенных</w:t>
      </w:r>
      <w:r>
        <w:rPr>
          <w:sz w:val="28"/>
          <w:szCs w:val="28"/>
        </w:rPr>
        <w:t xml:space="preserve"> преподавателей вузов по региону</w:t>
      </w:r>
      <w:r w:rsidRPr="008B0A98">
        <w:rPr>
          <w:sz w:val="28"/>
          <w:szCs w:val="28"/>
        </w:rPr>
        <w:t>)</w:t>
      </w:r>
    </w:p>
    <w:p w:rsidR="00FC552C" w:rsidRDefault="00FC552C" w:rsidP="00FC552C">
      <w:pPr>
        <w:spacing w:line="360" w:lineRule="auto"/>
        <w:rPr>
          <w:noProof/>
        </w:rPr>
      </w:pPr>
    </w:p>
    <w:p w:rsidR="00FC552C" w:rsidRPr="008B0A98" w:rsidRDefault="00FC552C" w:rsidP="008B0A98">
      <w:pPr>
        <w:spacing w:before="240" w:after="120"/>
      </w:pPr>
      <w:r>
        <w:rPr>
          <w:sz w:val="28"/>
          <w:szCs w:val="28"/>
        </w:rPr>
        <w:lastRenderedPageBreak/>
        <w:t>Таблица</w:t>
      </w:r>
      <w:r w:rsidRPr="005F7727">
        <w:rPr>
          <w:sz w:val="28"/>
          <w:szCs w:val="28"/>
        </w:rPr>
        <w:t xml:space="preserve"> </w:t>
      </w:r>
      <w:r w:rsidR="008B0A98">
        <w:rPr>
          <w:sz w:val="28"/>
          <w:szCs w:val="28"/>
        </w:rPr>
        <w:t>12.</w:t>
      </w:r>
      <w:r w:rsidR="00D7254A">
        <w:rPr>
          <w:sz w:val="28"/>
          <w:szCs w:val="28"/>
        </w:rPr>
        <w:t>8</w:t>
      </w:r>
      <w:r w:rsidR="008B0A98">
        <w:rPr>
          <w:sz w:val="28"/>
          <w:szCs w:val="28"/>
        </w:rPr>
        <w:t xml:space="preserve"> – </w:t>
      </w:r>
      <w:r w:rsidRPr="008B0A98">
        <w:rPr>
          <w:bCs/>
          <w:sz w:val="28"/>
          <w:szCs w:val="28"/>
        </w:rPr>
        <w:t>Мнение преподавателей о том, какие формы организации вузовского обучения оптимальны для лиц с инвалидностью</w:t>
      </w:r>
      <w:r w:rsidR="008B0A98" w:rsidRPr="008B0A98">
        <w:rPr>
          <w:bCs/>
          <w:sz w:val="28"/>
          <w:szCs w:val="28"/>
        </w:rPr>
        <w:t xml:space="preserve"> </w:t>
      </w:r>
      <w:r w:rsidR="008B0A98" w:rsidRPr="008B0A98">
        <w:rPr>
          <w:bCs/>
          <w:sz w:val="28"/>
          <w:szCs w:val="28"/>
        </w:rPr>
        <w:br/>
      </w:r>
      <w:r w:rsidRPr="008B0A98">
        <w:t>(в % к общему числу опрошенных преподавателей вузов по региону и по Свердловской, Челябинской и Курганской областям)</w:t>
      </w:r>
    </w:p>
    <w:p w:rsidR="000346CA" w:rsidRPr="000346CA" w:rsidRDefault="000346CA" w:rsidP="000346CA">
      <w:pPr>
        <w:jc w:val="center"/>
        <w:rPr>
          <w:b/>
          <w:sz w:val="12"/>
          <w:szCs w:val="12"/>
        </w:rPr>
      </w:pPr>
    </w:p>
    <w:tbl>
      <w:tblPr>
        <w:tblStyle w:val="aa"/>
        <w:tblW w:w="4986" w:type="pct"/>
        <w:tblLook w:val="04A0" w:firstRow="1" w:lastRow="0" w:firstColumn="1" w:lastColumn="0" w:noHBand="0" w:noVBand="1"/>
      </w:tblPr>
      <w:tblGrid>
        <w:gridCol w:w="3731"/>
        <w:gridCol w:w="1038"/>
        <w:gridCol w:w="1632"/>
        <w:gridCol w:w="1528"/>
        <w:gridCol w:w="1390"/>
      </w:tblGrid>
      <w:tr w:rsidR="00FC552C" w:rsidRPr="005F7727" w:rsidTr="003D4970">
        <w:trPr>
          <w:trHeight w:val="874"/>
        </w:trPr>
        <w:tc>
          <w:tcPr>
            <w:tcW w:w="2010" w:type="pct"/>
            <w:vAlign w:val="bottom"/>
          </w:tcPr>
          <w:p w:rsidR="00FC552C" w:rsidRPr="005F7727" w:rsidRDefault="00FC552C" w:rsidP="00FC552C">
            <w:pPr>
              <w:rPr>
                <w:color w:val="000000"/>
              </w:rPr>
            </w:pPr>
          </w:p>
        </w:tc>
        <w:tc>
          <w:tcPr>
            <w:tcW w:w="555" w:type="pct"/>
            <w:vAlign w:val="center"/>
          </w:tcPr>
          <w:p w:rsidR="00FC552C" w:rsidRPr="005F7727" w:rsidRDefault="00FC552C" w:rsidP="00FC552C">
            <w:pPr>
              <w:jc w:val="center"/>
            </w:pPr>
            <w:r>
              <w:t>По региону</w:t>
            </w:r>
          </w:p>
        </w:tc>
        <w:tc>
          <w:tcPr>
            <w:tcW w:w="873" w:type="pct"/>
          </w:tcPr>
          <w:p w:rsidR="00FC552C" w:rsidRPr="005F7727" w:rsidRDefault="00FC552C" w:rsidP="00FC552C">
            <w:pPr>
              <w:jc w:val="center"/>
            </w:pPr>
            <w:r>
              <w:t>Свердловская область</w:t>
            </w:r>
          </w:p>
        </w:tc>
        <w:tc>
          <w:tcPr>
            <w:tcW w:w="818" w:type="pct"/>
          </w:tcPr>
          <w:p w:rsidR="00FC552C" w:rsidRPr="005F7727" w:rsidRDefault="00FC552C" w:rsidP="00FC552C">
            <w:pPr>
              <w:jc w:val="center"/>
            </w:pPr>
            <w:r>
              <w:t>Челябинская область</w:t>
            </w:r>
          </w:p>
        </w:tc>
        <w:tc>
          <w:tcPr>
            <w:tcW w:w="744" w:type="pct"/>
          </w:tcPr>
          <w:p w:rsidR="00FC552C" w:rsidRPr="005F7727" w:rsidRDefault="00FC552C" w:rsidP="00FC552C">
            <w:pPr>
              <w:jc w:val="center"/>
            </w:pPr>
            <w:r>
              <w:t>Курганская область</w:t>
            </w:r>
          </w:p>
        </w:tc>
      </w:tr>
      <w:tr w:rsidR="00FC552C" w:rsidRPr="005F7727" w:rsidTr="003D4970">
        <w:trPr>
          <w:trHeight w:val="437"/>
        </w:trPr>
        <w:tc>
          <w:tcPr>
            <w:tcW w:w="2010" w:type="pct"/>
            <w:vAlign w:val="bottom"/>
          </w:tcPr>
          <w:p w:rsidR="00FC552C" w:rsidRPr="005F7727" w:rsidRDefault="00FC552C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Очно-заочное обучение</w:t>
            </w:r>
          </w:p>
        </w:tc>
        <w:tc>
          <w:tcPr>
            <w:tcW w:w="555" w:type="pct"/>
            <w:vAlign w:val="bottom"/>
          </w:tcPr>
          <w:p w:rsidR="00FC552C" w:rsidRPr="005F7727" w:rsidRDefault="00FC552C" w:rsidP="00FC552C">
            <w:pPr>
              <w:jc w:val="center"/>
            </w:pPr>
            <w:r>
              <w:t>42</w:t>
            </w:r>
          </w:p>
        </w:tc>
        <w:tc>
          <w:tcPr>
            <w:tcW w:w="873" w:type="pct"/>
            <w:vAlign w:val="bottom"/>
          </w:tcPr>
          <w:p w:rsidR="00FC552C" w:rsidRPr="005F7727" w:rsidRDefault="00FC552C" w:rsidP="00FC552C">
            <w:pPr>
              <w:jc w:val="center"/>
            </w:pPr>
            <w:r w:rsidRPr="005F7727">
              <w:t>36</w:t>
            </w:r>
          </w:p>
        </w:tc>
        <w:tc>
          <w:tcPr>
            <w:tcW w:w="818" w:type="pct"/>
            <w:vAlign w:val="bottom"/>
          </w:tcPr>
          <w:p w:rsidR="00FC552C" w:rsidRPr="005F7727" w:rsidRDefault="00FC552C" w:rsidP="00FC552C">
            <w:pPr>
              <w:jc w:val="center"/>
            </w:pPr>
            <w:r>
              <w:t>48</w:t>
            </w:r>
          </w:p>
        </w:tc>
        <w:tc>
          <w:tcPr>
            <w:tcW w:w="744" w:type="pct"/>
            <w:vAlign w:val="bottom"/>
          </w:tcPr>
          <w:p w:rsidR="00FC552C" w:rsidRPr="005F7727" w:rsidRDefault="00FC552C" w:rsidP="00FC552C">
            <w:pPr>
              <w:jc w:val="center"/>
            </w:pPr>
            <w:r w:rsidRPr="005F7727">
              <w:t>37</w:t>
            </w:r>
          </w:p>
        </w:tc>
      </w:tr>
      <w:tr w:rsidR="00FC552C" w:rsidRPr="005F7727" w:rsidTr="003D4970">
        <w:trPr>
          <w:trHeight w:val="418"/>
        </w:trPr>
        <w:tc>
          <w:tcPr>
            <w:tcW w:w="2010" w:type="pct"/>
            <w:vAlign w:val="bottom"/>
          </w:tcPr>
          <w:p w:rsidR="00FC552C" w:rsidRPr="005F7727" w:rsidRDefault="00FC552C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Дистанционное обучение</w:t>
            </w:r>
          </w:p>
        </w:tc>
        <w:tc>
          <w:tcPr>
            <w:tcW w:w="555" w:type="pct"/>
            <w:vAlign w:val="bottom"/>
          </w:tcPr>
          <w:p w:rsidR="00FC552C" w:rsidRPr="005F7727" w:rsidRDefault="00FC552C" w:rsidP="00FC552C">
            <w:pPr>
              <w:jc w:val="center"/>
            </w:pPr>
            <w:r>
              <w:t>27</w:t>
            </w:r>
          </w:p>
        </w:tc>
        <w:tc>
          <w:tcPr>
            <w:tcW w:w="873" w:type="pct"/>
            <w:vAlign w:val="bottom"/>
          </w:tcPr>
          <w:p w:rsidR="00FC552C" w:rsidRPr="005F7727" w:rsidRDefault="00FC552C" w:rsidP="00FC552C">
            <w:pPr>
              <w:jc w:val="center"/>
            </w:pPr>
            <w:r w:rsidRPr="005F7727">
              <w:t>31</w:t>
            </w:r>
          </w:p>
        </w:tc>
        <w:tc>
          <w:tcPr>
            <w:tcW w:w="818" w:type="pct"/>
            <w:vAlign w:val="bottom"/>
          </w:tcPr>
          <w:p w:rsidR="00FC552C" w:rsidRPr="005F7727" w:rsidRDefault="00FC552C" w:rsidP="00FC552C">
            <w:pPr>
              <w:jc w:val="center"/>
            </w:pPr>
            <w:r>
              <w:t>23</w:t>
            </w:r>
          </w:p>
        </w:tc>
        <w:tc>
          <w:tcPr>
            <w:tcW w:w="744" w:type="pct"/>
            <w:vAlign w:val="bottom"/>
          </w:tcPr>
          <w:p w:rsidR="00FC552C" w:rsidRPr="005F7727" w:rsidRDefault="00FC552C" w:rsidP="00FC552C">
            <w:pPr>
              <w:jc w:val="center"/>
            </w:pPr>
            <w:r>
              <w:t>26</w:t>
            </w:r>
          </w:p>
        </w:tc>
      </w:tr>
      <w:tr w:rsidR="00FC552C" w:rsidRPr="005F7727" w:rsidTr="003D4970">
        <w:trPr>
          <w:trHeight w:val="437"/>
        </w:trPr>
        <w:tc>
          <w:tcPr>
            <w:tcW w:w="2010" w:type="pct"/>
            <w:vAlign w:val="bottom"/>
          </w:tcPr>
          <w:p w:rsidR="00FC552C" w:rsidRPr="005F7727" w:rsidRDefault="00FC552C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Очное обучение</w:t>
            </w:r>
          </w:p>
        </w:tc>
        <w:tc>
          <w:tcPr>
            <w:tcW w:w="555" w:type="pct"/>
            <w:vAlign w:val="bottom"/>
          </w:tcPr>
          <w:p w:rsidR="00FC552C" w:rsidRPr="005F7727" w:rsidRDefault="00FC552C" w:rsidP="00FC552C">
            <w:pPr>
              <w:jc w:val="center"/>
            </w:pPr>
            <w:r>
              <w:t>17</w:t>
            </w:r>
          </w:p>
        </w:tc>
        <w:tc>
          <w:tcPr>
            <w:tcW w:w="873" w:type="pct"/>
            <w:vAlign w:val="bottom"/>
          </w:tcPr>
          <w:p w:rsidR="00FC552C" w:rsidRPr="005F7727" w:rsidRDefault="00FC552C" w:rsidP="00FC552C">
            <w:pPr>
              <w:jc w:val="center"/>
            </w:pPr>
            <w:r>
              <w:t>16</w:t>
            </w:r>
          </w:p>
        </w:tc>
        <w:tc>
          <w:tcPr>
            <w:tcW w:w="818" w:type="pct"/>
            <w:vAlign w:val="bottom"/>
          </w:tcPr>
          <w:p w:rsidR="00FC552C" w:rsidRPr="005F7727" w:rsidRDefault="00FC552C" w:rsidP="00FC552C">
            <w:pPr>
              <w:jc w:val="center"/>
            </w:pPr>
            <w:r>
              <w:t>18</w:t>
            </w:r>
          </w:p>
        </w:tc>
        <w:tc>
          <w:tcPr>
            <w:tcW w:w="744" w:type="pct"/>
            <w:vAlign w:val="bottom"/>
          </w:tcPr>
          <w:p w:rsidR="00FC552C" w:rsidRPr="005F7727" w:rsidRDefault="00FC552C" w:rsidP="00FC552C">
            <w:pPr>
              <w:jc w:val="center"/>
            </w:pPr>
            <w:r>
              <w:t>24</w:t>
            </w:r>
          </w:p>
        </w:tc>
      </w:tr>
      <w:tr w:rsidR="00FC552C" w:rsidRPr="005F7727" w:rsidTr="003D4970">
        <w:trPr>
          <w:trHeight w:val="437"/>
        </w:trPr>
        <w:tc>
          <w:tcPr>
            <w:tcW w:w="2010" w:type="pct"/>
            <w:vAlign w:val="bottom"/>
          </w:tcPr>
          <w:p w:rsidR="00FC552C" w:rsidRPr="005F7727" w:rsidRDefault="00FC552C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Затрудняюсь ответить</w:t>
            </w:r>
          </w:p>
        </w:tc>
        <w:tc>
          <w:tcPr>
            <w:tcW w:w="555" w:type="pct"/>
            <w:vAlign w:val="bottom"/>
          </w:tcPr>
          <w:p w:rsidR="00FC552C" w:rsidRPr="005F7727" w:rsidRDefault="00FC552C" w:rsidP="00FC552C">
            <w:pPr>
              <w:jc w:val="center"/>
            </w:pPr>
            <w:r>
              <w:t>10</w:t>
            </w:r>
          </w:p>
        </w:tc>
        <w:tc>
          <w:tcPr>
            <w:tcW w:w="873" w:type="pct"/>
            <w:vAlign w:val="bottom"/>
          </w:tcPr>
          <w:p w:rsidR="00FC552C" w:rsidRPr="005F7727" w:rsidRDefault="00FC552C" w:rsidP="00FC552C">
            <w:pPr>
              <w:jc w:val="center"/>
            </w:pPr>
            <w:r>
              <w:t>13</w:t>
            </w:r>
          </w:p>
        </w:tc>
        <w:tc>
          <w:tcPr>
            <w:tcW w:w="818" w:type="pct"/>
            <w:vAlign w:val="bottom"/>
          </w:tcPr>
          <w:p w:rsidR="00FC552C" w:rsidRPr="005F7727" w:rsidRDefault="00FC552C" w:rsidP="00FC552C">
            <w:pPr>
              <w:jc w:val="center"/>
            </w:pPr>
            <w:r w:rsidRPr="005F7727">
              <w:t>8,2</w:t>
            </w:r>
          </w:p>
        </w:tc>
        <w:tc>
          <w:tcPr>
            <w:tcW w:w="744" w:type="pct"/>
            <w:vAlign w:val="bottom"/>
          </w:tcPr>
          <w:p w:rsidR="00FC552C" w:rsidRPr="005F7727" w:rsidRDefault="00FC552C" w:rsidP="00FC552C">
            <w:pPr>
              <w:jc w:val="center"/>
            </w:pPr>
            <w:r w:rsidRPr="005F7727">
              <w:t>9,3</w:t>
            </w:r>
          </w:p>
        </w:tc>
      </w:tr>
      <w:tr w:rsidR="00FC552C" w:rsidRPr="005F7727" w:rsidTr="003D4970">
        <w:trPr>
          <w:trHeight w:val="437"/>
        </w:trPr>
        <w:tc>
          <w:tcPr>
            <w:tcW w:w="2010" w:type="pct"/>
            <w:vAlign w:val="bottom"/>
          </w:tcPr>
          <w:p w:rsidR="00FC552C" w:rsidRPr="005F7727" w:rsidRDefault="00FC552C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Заочное обучение</w:t>
            </w:r>
          </w:p>
        </w:tc>
        <w:tc>
          <w:tcPr>
            <w:tcW w:w="555" w:type="pct"/>
            <w:vAlign w:val="bottom"/>
          </w:tcPr>
          <w:p w:rsidR="00FC552C" w:rsidRPr="005F7727" w:rsidRDefault="00FC552C" w:rsidP="00FC552C">
            <w:pPr>
              <w:jc w:val="center"/>
            </w:pPr>
            <w:r w:rsidRPr="005F7727">
              <w:t>4,1</w:t>
            </w:r>
          </w:p>
        </w:tc>
        <w:tc>
          <w:tcPr>
            <w:tcW w:w="873" w:type="pct"/>
            <w:vAlign w:val="bottom"/>
          </w:tcPr>
          <w:p w:rsidR="00FC552C" w:rsidRPr="005F7727" w:rsidRDefault="00FC552C" w:rsidP="00FC552C">
            <w:pPr>
              <w:jc w:val="center"/>
            </w:pPr>
            <w:r w:rsidRPr="005F7727">
              <w:t>4,5</w:t>
            </w:r>
          </w:p>
        </w:tc>
        <w:tc>
          <w:tcPr>
            <w:tcW w:w="818" w:type="pct"/>
            <w:vAlign w:val="bottom"/>
          </w:tcPr>
          <w:p w:rsidR="00FC552C" w:rsidRPr="005F7727" w:rsidRDefault="00FC552C" w:rsidP="00FC552C">
            <w:pPr>
              <w:jc w:val="center"/>
            </w:pPr>
            <w:r w:rsidRPr="005F7727">
              <w:t>3,8</w:t>
            </w:r>
          </w:p>
        </w:tc>
        <w:tc>
          <w:tcPr>
            <w:tcW w:w="744" w:type="pct"/>
            <w:vAlign w:val="bottom"/>
          </w:tcPr>
          <w:p w:rsidR="00FC552C" w:rsidRPr="005F7727" w:rsidRDefault="00FC552C" w:rsidP="00FC552C">
            <w:pPr>
              <w:jc w:val="center"/>
            </w:pPr>
            <w:r w:rsidRPr="005F7727">
              <w:t>3,7</w:t>
            </w:r>
          </w:p>
        </w:tc>
      </w:tr>
    </w:tbl>
    <w:p w:rsidR="00FC552C" w:rsidRDefault="00FC552C" w:rsidP="00FC552C">
      <w:pPr>
        <w:spacing w:line="360" w:lineRule="auto"/>
        <w:rPr>
          <w:sz w:val="28"/>
          <w:szCs w:val="28"/>
        </w:rPr>
      </w:pPr>
    </w:p>
    <w:p w:rsidR="00FC552C" w:rsidRDefault="00FC552C" w:rsidP="00FC552C">
      <w:pPr>
        <w:spacing w:line="360" w:lineRule="auto"/>
        <w:ind w:firstLine="709"/>
        <w:jc w:val="both"/>
        <w:rPr>
          <w:sz w:val="28"/>
          <w:szCs w:val="28"/>
        </w:rPr>
      </w:pPr>
      <w:r w:rsidRPr="0030109E">
        <w:rPr>
          <w:sz w:val="28"/>
          <w:szCs w:val="28"/>
        </w:rPr>
        <w:t xml:space="preserve">Очно-заочное обучение лиц с инвалидностью больше поддерживают преподаватели, считающие, что наиболее целесообразно организовывать вузовское обучение инвалидов в «обычных» вузах, но в отдельных группах или в специализированных подразделениях </w:t>
      </w:r>
      <w:r>
        <w:rPr>
          <w:sz w:val="28"/>
          <w:szCs w:val="28"/>
        </w:rPr>
        <w:t xml:space="preserve">– </w:t>
      </w:r>
      <w:r w:rsidRPr="0030109E">
        <w:rPr>
          <w:sz w:val="28"/>
          <w:szCs w:val="28"/>
        </w:rPr>
        <w:t>48%, преподаватели со</w:t>
      </w:r>
      <w:r>
        <w:rPr>
          <w:sz w:val="28"/>
          <w:szCs w:val="28"/>
        </w:rPr>
        <w:t xml:space="preserve"> стажем работы в </w:t>
      </w:r>
      <w:r w:rsidR="00D7254A">
        <w:rPr>
          <w:sz w:val="28"/>
          <w:szCs w:val="28"/>
        </w:rPr>
        <w:t xml:space="preserve">высшей школе до 5 лет (таблица </w:t>
      </w:r>
      <w:r w:rsidR="0047069A">
        <w:rPr>
          <w:sz w:val="28"/>
          <w:szCs w:val="28"/>
        </w:rPr>
        <w:t>12.</w:t>
      </w:r>
      <w:r w:rsidR="00D7254A">
        <w:rPr>
          <w:sz w:val="28"/>
          <w:szCs w:val="28"/>
        </w:rPr>
        <w:t>9</w:t>
      </w:r>
      <w:r>
        <w:rPr>
          <w:sz w:val="28"/>
          <w:szCs w:val="28"/>
        </w:rPr>
        <w:t xml:space="preserve">).  За  дистанционное  обучение инвалидов  больше  выступают  сторонники  их учебы в специализированных вузах </w:t>
      </w:r>
      <w:r w:rsidR="006B6DCD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61%  из  их числа, не целесообразности их обучения в вузе </w:t>
      </w:r>
      <w:r w:rsidR="006B6DCD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50%, обучения в «обычных»  вузах, но в отдельных группах или в специализированных  подразделениях </w:t>
      </w:r>
      <w:r w:rsidR="006B6DCD">
        <w:rPr>
          <w:sz w:val="28"/>
          <w:szCs w:val="28"/>
        </w:rPr>
        <w:t xml:space="preserve">– </w:t>
      </w:r>
      <w:r>
        <w:rPr>
          <w:sz w:val="28"/>
          <w:szCs w:val="28"/>
        </w:rPr>
        <w:t>31%,  преподаватели  со стажем  работы  в вузе свыше 20 лет</w:t>
      </w:r>
      <w:r w:rsidR="006B6DCD">
        <w:rPr>
          <w:sz w:val="28"/>
          <w:szCs w:val="28"/>
        </w:rPr>
        <w:t xml:space="preserve"> – </w:t>
      </w:r>
      <w:r>
        <w:rPr>
          <w:sz w:val="28"/>
          <w:szCs w:val="28"/>
        </w:rPr>
        <w:t>32%.  За   очное обучение инвалидов больше из числа тех, кто за   их учебу в «обычных» вузах в общих группах и на потоках</w:t>
      </w:r>
      <w:r w:rsidR="006B6DCD">
        <w:rPr>
          <w:sz w:val="28"/>
          <w:szCs w:val="28"/>
        </w:rPr>
        <w:t xml:space="preserve"> – </w:t>
      </w:r>
      <w:r>
        <w:rPr>
          <w:sz w:val="28"/>
          <w:szCs w:val="28"/>
        </w:rPr>
        <w:t>25%.</w:t>
      </w:r>
    </w:p>
    <w:p w:rsidR="003D4970" w:rsidRDefault="003D4970" w:rsidP="00FC552C">
      <w:pPr>
        <w:spacing w:line="360" w:lineRule="auto"/>
        <w:ind w:firstLine="709"/>
        <w:jc w:val="both"/>
        <w:rPr>
          <w:sz w:val="28"/>
          <w:szCs w:val="28"/>
        </w:rPr>
      </w:pPr>
    </w:p>
    <w:p w:rsidR="003D4970" w:rsidRDefault="003D4970" w:rsidP="00FC552C">
      <w:pPr>
        <w:spacing w:line="360" w:lineRule="auto"/>
        <w:ind w:firstLine="709"/>
        <w:jc w:val="both"/>
        <w:rPr>
          <w:sz w:val="28"/>
          <w:szCs w:val="28"/>
        </w:rPr>
      </w:pPr>
    </w:p>
    <w:p w:rsidR="003D4970" w:rsidRDefault="003D4970" w:rsidP="00FC552C">
      <w:pPr>
        <w:spacing w:line="360" w:lineRule="auto"/>
        <w:ind w:firstLine="709"/>
        <w:jc w:val="both"/>
        <w:rPr>
          <w:sz w:val="28"/>
          <w:szCs w:val="28"/>
        </w:rPr>
      </w:pPr>
    </w:p>
    <w:p w:rsidR="003D4970" w:rsidRDefault="003D4970" w:rsidP="00FC552C">
      <w:pPr>
        <w:spacing w:line="360" w:lineRule="auto"/>
        <w:ind w:firstLine="709"/>
        <w:jc w:val="both"/>
        <w:rPr>
          <w:sz w:val="28"/>
          <w:szCs w:val="28"/>
        </w:rPr>
      </w:pPr>
    </w:p>
    <w:p w:rsidR="003D4970" w:rsidRDefault="003D4970" w:rsidP="00FC552C">
      <w:pPr>
        <w:spacing w:line="360" w:lineRule="auto"/>
        <w:ind w:firstLine="709"/>
        <w:jc w:val="both"/>
        <w:rPr>
          <w:sz w:val="28"/>
          <w:szCs w:val="28"/>
        </w:rPr>
      </w:pPr>
    </w:p>
    <w:p w:rsidR="003D4970" w:rsidRDefault="003D4970" w:rsidP="00FC552C">
      <w:pPr>
        <w:spacing w:line="360" w:lineRule="auto"/>
        <w:ind w:firstLine="709"/>
        <w:jc w:val="both"/>
        <w:rPr>
          <w:sz w:val="28"/>
          <w:szCs w:val="28"/>
        </w:rPr>
      </w:pPr>
    </w:p>
    <w:p w:rsidR="003D4970" w:rsidRDefault="003D4970" w:rsidP="00FC552C">
      <w:pPr>
        <w:spacing w:line="360" w:lineRule="auto"/>
        <w:ind w:firstLine="709"/>
        <w:jc w:val="both"/>
        <w:rPr>
          <w:sz w:val="28"/>
          <w:szCs w:val="28"/>
        </w:rPr>
      </w:pPr>
    </w:p>
    <w:p w:rsidR="003D4970" w:rsidRDefault="003D4970" w:rsidP="00FC552C">
      <w:pPr>
        <w:spacing w:line="360" w:lineRule="auto"/>
        <w:ind w:firstLine="709"/>
        <w:jc w:val="both"/>
        <w:rPr>
          <w:sz w:val="28"/>
          <w:szCs w:val="28"/>
        </w:rPr>
      </w:pPr>
    </w:p>
    <w:p w:rsidR="003D4970" w:rsidRDefault="003D4970" w:rsidP="00FC552C">
      <w:pPr>
        <w:spacing w:line="360" w:lineRule="auto"/>
        <w:ind w:firstLine="709"/>
        <w:jc w:val="both"/>
        <w:rPr>
          <w:sz w:val="28"/>
          <w:szCs w:val="28"/>
        </w:rPr>
      </w:pPr>
    </w:p>
    <w:p w:rsidR="00FC552C" w:rsidRPr="00E02988" w:rsidRDefault="00D7254A" w:rsidP="00E02988">
      <w:pPr>
        <w:spacing w:before="240" w:after="120"/>
      </w:pPr>
      <w:r w:rsidRPr="00E02988">
        <w:rPr>
          <w:sz w:val="28"/>
          <w:szCs w:val="28"/>
        </w:rPr>
        <w:t xml:space="preserve">Таблица </w:t>
      </w:r>
      <w:r w:rsidR="00E02988" w:rsidRPr="00E02988">
        <w:rPr>
          <w:sz w:val="28"/>
          <w:szCs w:val="28"/>
        </w:rPr>
        <w:t>12.</w:t>
      </w:r>
      <w:r w:rsidRPr="00E02988">
        <w:rPr>
          <w:sz w:val="28"/>
          <w:szCs w:val="28"/>
        </w:rPr>
        <w:t>9</w:t>
      </w:r>
      <w:r w:rsidR="00E02988" w:rsidRPr="00E02988">
        <w:rPr>
          <w:sz w:val="28"/>
          <w:szCs w:val="28"/>
        </w:rPr>
        <w:t xml:space="preserve"> – </w:t>
      </w:r>
      <w:r w:rsidR="00FC552C" w:rsidRPr="00E02988">
        <w:rPr>
          <w:sz w:val="28"/>
          <w:szCs w:val="28"/>
        </w:rPr>
        <w:t>Мнение преподавателей о том, какие формы организации вузовского обучения оптимальны для лиц с инвалидностью</w:t>
      </w:r>
      <w:r w:rsidR="00E02988" w:rsidRPr="00E02988">
        <w:rPr>
          <w:sz w:val="28"/>
          <w:szCs w:val="28"/>
        </w:rPr>
        <w:t xml:space="preserve"> </w:t>
      </w:r>
      <w:r w:rsidR="00E02988" w:rsidRPr="00E02988">
        <w:rPr>
          <w:sz w:val="28"/>
          <w:szCs w:val="28"/>
        </w:rPr>
        <w:br/>
      </w:r>
      <w:r w:rsidR="00FC552C" w:rsidRPr="00E02988">
        <w:t>(в % к общему числу опрошенных преподавателей по региону и</w:t>
      </w:r>
      <w:r w:rsidR="002F0F1C" w:rsidRPr="00E02988">
        <w:t xml:space="preserve"> в группах</w:t>
      </w:r>
      <w:r w:rsidR="00FC552C" w:rsidRPr="00E02988">
        <w:t xml:space="preserve"> по выбору наиболее целесообразных форм вузовского обучения лиц с инвалидностью, стажу преподавательской работы в высшей школе)</w:t>
      </w:r>
    </w:p>
    <w:p w:rsidR="00FC552C" w:rsidRPr="000346CA" w:rsidRDefault="000346CA" w:rsidP="000346CA">
      <w:pPr>
        <w:tabs>
          <w:tab w:val="left" w:pos="7665"/>
        </w:tabs>
        <w:spacing w:line="276" w:lineRule="auto"/>
        <w:rPr>
          <w:sz w:val="12"/>
          <w:szCs w:val="12"/>
        </w:rPr>
      </w:pPr>
      <w:r>
        <w:rPr>
          <w:sz w:val="22"/>
        </w:rPr>
        <w:tab/>
      </w:r>
    </w:p>
    <w:tbl>
      <w:tblPr>
        <w:tblStyle w:val="aa"/>
        <w:tblW w:w="4969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87"/>
        <w:gridCol w:w="545"/>
        <w:gridCol w:w="780"/>
        <w:gridCol w:w="1069"/>
        <w:gridCol w:w="563"/>
        <w:gridCol w:w="545"/>
        <w:gridCol w:w="549"/>
        <w:gridCol w:w="545"/>
        <w:gridCol w:w="545"/>
        <w:gridCol w:w="545"/>
        <w:gridCol w:w="545"/>
        <w:gridCol w:w="549"/>
      </w:tblGrid>
      <w:tr w:rsidR="00FC552C" w:rsidRPr="004D5C6C" w:rsidTr="003D4970">
        <w:trPr>
          <w:cantSplit/>
          <w:trHeight w:val="978"/>
        </w:trPr>
        <w:tc>
          <w:tcPr>
            <w:tcW w:w="134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2F0F1C" w:rsidP="002F0F1C">
            <w:pPr>
              <w:jc w:val="center"/>
            </w:pPr>
            <w:bookmarkStart w:id="4" w:name="_GoBack"/>
            <w:bookmarkEnd w:id="4"/>
            <w:r>
              <w:t>Оригинальная ф</w:t>
            </w:r>
            <w:r w:rsidR="006B6DCD" w:rsidRPr="006B6DCD">
              <w:t xml:space="preserve">орма организации вузовского обучения </w:t>
            </w:r>
            <w:r>
              <w:t>д</w:t>
            </w:r>
            <w:r w:rsidR="006B6DCD" w:rsidRPr="006B6DCD">
              <w:t>ля лиц с инвалидностью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Все опрошенные</w:t>
            </w:r>
          </w:p>
        </w:tc>
        <w:tc>
          <w:tcPr>
            <w:tcW w:w="1892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2F0F1C" w:rsidP="002F0F1C">
            <w:pPr>
              <w:jc w:val="center"/>
            </w:pPr>
            <w:r>
              <w:t>Наиболее целесообразная ф</w:t>
            </w:r>
            <w:r w:rsidR="00FC552C" w:rsidRPr="006B6DCD">
              <w:t>орм</w:t>
            </w:r>
            <w:r w:rsidR="006B6DCD">
              <w:t xml:space="preserve">а </w:t>
            </w:r>
            <w:r w:rsidR="00FC552C" w:rsidRPr="006B6DCD">
              <w:t>организ</w:t>
            </w:r>
            <w:r w:rsidR="006B6DCD">
              <w:t xml:space="preserve">ации </w:t>
            </w:r>
            <w:r w:rsidR="00FC552C" w:rsidRPr="006B6DCD">
              <w:t>вузовско</w:t>
            </w:r>
            <w:r w:rsidR="006B6DCD">
              <w:t>го</w:t>
            </w:r>
            <w:r w:rsidR="00FC552C" w:rsidRPr="006B6DCD">
              <w:t xml:space="preserve"> обучени</w:t>
            </w:r>
            <w:r w:rsidR="006B6DCD">
              <w:t>я</w:t>
            </w:r>
            <w:r w:rsidR="00FC552C" w:rsidRPr="006B6DCD">
              <w:t xml:space="preserve"> лиц с инвалидностью</w:t>
            </w:r>
          </w:p>
        </w:tc>
        <w:tc>
          <w:tcPr>
            <w:tcW w:w="1472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Стаж преподавательской работы в высшей школе</w:t>
            </w:r>
          </w:p>
        </w:tc>
      </w:tr>
      <w:tr w:rsidR="003A41A2" w:rsidRPr="00E24194" w:rsidTr="003D4970">
        <w:trPr>
          <w:cantSplit/>
          <w:trHeight w:val="3273"/>
        </w:trPr>
        <w:tc>
          <w:tcPr>
            <w:tcW w:w="134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</w:p>
        </w:tc>
        <w:tc>
          <w:tcPr>
            <w:tcW w:w="29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</w:p>
        </w:tc>
        <w:tc>
          <w:tcPr>
            <w:tcW w:w="421" w:type="pct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В «обычных» вузах в общих группах и потоках</w:t>
            </w:r>
          </w:p>
        </w:tc>
        <w:tc>
          <w:tcPr>
            <w:tcW w:w="577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В «обычных» вузах, но в отдельных группах или в специализированных подразделениях</w:t>
            </w:r>
          </w:p>
        </w:tc>
        <w:tc>
          <w:tcPr>
            <w:tcW w:w="304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В специализированных вузах</w:t>
            </w:r>
          </w:p>
        </w:tc>
        <w:tc>
          <w:tcPr>
            <w:tcW w:w="294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Не целесообразно обучение в вузе</w:t>
            </w:r>
          </w:p>
        </w:tc>
        <w:tc>
          <w:tcPr>
            <w:tcW w:w="294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 xml:space="preserve"> Затрудняюсь ответить</w:t>
            </w:r>
          </w:p>
        </w:tc>
        <w:tc>
          <w:tcPr>
            <w:tcW w:w="294" w:type="pct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До 5 лет</w:t>
            </w:r>
          </w:p>
        </w:tc>
        <w:tc>
          <w:tcPr>
            <w:tcW w:w="294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5 - 10 лет</w:t>
            </w:r>
          </w:p>
        </w:tc>
        <w:tc>
          <w:tcPr>
            <w:tcW w:w="294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10 - 15 лет</w:t>
            </w:r>
          </w:p>
        </w:tc>
        <w:tc>
          <w:tcPr>
            <w:tcW w:w="294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15 - 20 лет</w:t>
            </w:r>
          </w:p>
        </w:tc>
        <w:tc>
          <w:tcPr>
            <w:tcW w:w="294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Свыше 20 лет</w:t>
            </w:r>
          </w:p>
        </w:tc>
      </w:tr>
      <w:tr w:rsidR="003A41A2" w:rsidRPr="00E24194" w:rsidTr="003D4970">
        <w:tblPrEx>
          <w:tblCellMar>
            <w:left w:w="108" w:type="dxa"/>
            <w:right w:w="108" w:type="dxa"/>
          </w:tblCellMar>
        </w:tblPrEx>
        <w:trPr>
          <w:trHeight w:val="621"/>
        </w:trPr>
        <w:tc>
          <w:tcPr>
            <w:tcW w:w="1342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6B6DCD" w:rsidRDefault="00FC552C" w:rsidP="000B2D9C">
            <w:pPr>
              <w:jc w:val="both"/>
            </w:pPr>
            <w:r w:rsidRPr="006B6DCD">
              <w:t>Очно-заочное обучение</w:t>
            </w:r>
          </w:p>
        </w:tc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42</w:t>
            </w:r>
          </w:p>
        </w:tc>
        <w:tc>
          <w:tcPr>
            <w:tcW w:w="421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44</w:t>
            </w:r>
          </w:p>
        </w:tc>
        <w:tc>
          <w:tcPr>
            <w:tcW w:w="577" w:type="pct"/>
            <w:tcBorders>
              <w:top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48</w:t>
            </w:r>
          </w:p>
        </w:tc>
        <w:tc>
          <w:tcPr>
            <w:tcW w:w="304" w:type="pct"/>
            <w:tcBorders>
              <w:top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18</w:t>
            </w:r>
          </w:p>
        </w:tc>
        <w:tc>
          <w:tcPr>
            <w:tcW w:w="294" w:type="pct"/>
            <w:tcBorders>
              <w:top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0,0</w:t>
            </w:r>
          </w:p>
        </w:tc>
        <w:tc>
          <w:tcPr>
            <w:tcW w:w="294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20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46</w:t>
            </w:r>
          </w:p>
        </w:tc>
        <w:tc>
          <w:tcPr>
            <w:tcW w:w="294" w:type="pct"/>
            <w:tcBorders>
              <w:top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41</w:t>
            </w:r>
          </w:p>
        </w:tc>
        <w:tc>
          <w:tcPr>
            <w:tcW w:w="294" w:type="pct"/>
            <w:tcBorders>
              <w:top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42</w:t>
            </w:r>
          </w:p>
        </w:tc>
        <w:tc>
          <w:tcPr>
            <w:tcW w:w="294" w:type="pct"/>
            <w:tcBorders>
              <w:top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44</w:t>
            </w:r>
          </w:p>
        </w:tc>
        <w:tc>
          <w:tcPr>
            <w:tcW w:w="294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38</w:t>
            </w:r>
          </w:p>
        </w:tc>
      </w:tr>
      <w:tr w:rsidR="003A41A2" w:rsidRPr="00E24194" w:rsidTr="003D4970">
        <w:tblPrEx>
          <w:tblCellMar>
            <w:left w:w="108" w:type="dxa"/>
            <w:right w:w="108" w:type="dxa"/>
          </w:tblCellMar>
        </w:tblPrEx>
        <w:trPr>
          <w:trHeight w:val="635"/>
        </w:trPr>
        <w:tc>
          <w:tcPr>
            <w:tcW w:w="1342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6B6DCD" w:rsidRDefault="00FC552C" w:rsidP="000B2D9C">
            <w:pPr>
              <w:jc w:val="both"/>
            </w:pPr>
            <w:r w:rsidRPr="006B6DCD">
              <w:t>Дистанционное обучение</w:t>
            </w:r>
          </w:p>
        </w:tc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27</w:t>
            </w:r>
          </w:p>
        </w:tc>
        <w:tc>
          <w:tcPr>
            <w:tcW w:w="421" w:type="pct"/>
            <w:tcBorders>
              <w:lef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20</w:t>
            </w:r>
          </w:p>
        </w:tc>
        <w:tc>
          <w:tcPr>
            <w:tcW w:w="577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31</w:t>
            </w:r>
          </w:p>
        </w:tc>
        <w:tc>
          <w:tcPr>
            <w:tcW w:w="30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61</w:t>
            </w:r>
          </w:p>
        </w:tc>
        <w:tc>
          <w:tcPr>
            <w:tcW w:w="29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50</w:t>
            </w:r>
          </w:p>
        </w:tc>
        <w:tc>
          <w:tcPr>
            <w:tcW w:w="294" w:type="pct"/>
            <w:tcBorders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24</w:t>
            </w:r>
          </w:p>
        </w:tc>
        <w:tc>
          <w:tcPr>
            <w:tcW w:w="294" w:type="pct"/>
            <w:tcBorders>
              <w:lef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23</w:t>
            </w:r>
          </w:p>
        </w:tc>
        <w:tc>
          <w:tcPr>
            <w:tcW w:w="29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24</w:t>
            </w:r>
          </w:p>
        </w:tc>
        <w:tc>
          <w:tcPr>
            <w:tcW w:w="29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24</w:t>
            </w:r>
          </w:p>
        </w:tc>
        <w:tc>
          <w:tcPr>
            <w:tcW w:w="29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24</w:t>
            </w:r>
          </w:p>
        </w:tc>
        <w:tc>
          <w:tcPr>
            <w:tcW w:w="294" w:type="pct"/>
            <w:tcBorders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32</w:t>
            </w:r>
          </w:p>
        </w:tc>
      </w:tr>
      <w:tr w:rsidR="003A41A2" w:rsidRPr="00E24194" w:rsidTr="003D4970">
        <w:tblPrEx>
          <w:tblCellMar>
            <w:left w:w="108" w:type="dxa"/>
            <w:right w:w="108" w:type="dxa"/>
          </w:tblCellMar>
        </w:tblPrEx>
        <w:trPr>
          <w:trHeight w:val="317"/>
        </w:trPr>
        <w:tc>
          <w:tcPr>
            <w:tcW w:w="1342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6B6DCD" w:rsidRDefault="00FC552C" w:rsidP="000B2D9C">
            <w:pPr>
              <w:jc w:val="both"/>
            </w:pPr>
            <w:r w:rsidRPr="006B6DCD">
              <w:t>Очное обучение</w:t>
            </w:r>
          </w:p>
        </w:tc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17</w:t>
            </w:r>
          </w:p>
        </w:tc>
        <w:tc>
          <w:tcPr>
            <w:tcW w:w="421" w:type="pct"/>
            <w:tcBorders>
              <w:lef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25</w:t>
            </w:r>
          </w:p>
        </w:tc>
        <w:tc>
          <w:tcPr>
            <w:tcW w:w="577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7,9</w:t>
            </w:r>
          </w:p>
        </w:tc>
        <w:tc>
          <w:tcPr>
            <w:tcW w:w="30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3,9</w:t>
            </w:r>
          </w:p>
        </w:tc>
        <w:tc>
          <w:tcPr>
            <w:tcW w:w="29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0,0</w:t>
            </w:r>
          </w:p>
        </w:tc>
        <w:tc>
          <w:tcPr>
            <w:tcW w:w="294" w:type="pct"/>
            <w:tcBorders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13</w:t>
            </w:r>
          </w:p>
        </w:tc>
        <w:tc>
          <w:tcPr>
            <w:tcW w:w="294" w:type="pct"/>
            <w:tcBorders>
              <w:lef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17</w:t>
            </w:r>
          </w:p>
        </w:tc>
        <w:tc>
          <w:tcPr>
            <w:tcW w:w="29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17</w:t>
            </w:r>
          </w:p>
        </w:tc>
        <w:tc>
          <w:tcPr>
            <w:tcW w:w="29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18</w:t>
            </w:r>
          </w:p>
        </w:tc>
        <w:tc>
          <w:tcPr>
            <w:tcW w:w="29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18</w:t>
            </w:r>
          </w:p>
        </w:tc>
        <w:tc>
          <w:tcPr>
            <w:tcW w:w="294" w:type="pct"/>
            <w:tcBorders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17</w:t>
            </w:r>
          </w:p>
        </w:tc>
      </w:tr>
      <w:tr w:rsidR="003A41A2" w:rsidRPr="00E24194" w:rsidTr="003D4970">
        <w:tblPrEx>
          <w:tblCellMar>
            <w:left w:w="108" w:type="dxa"/>
            <w:right w:w="108" w:type="dxa"/>
          </w:tblCellMar>
        </w:tblPrEx>
        <w:trPr>
          <w:trHeight w:val="317"/>
        </w:trPr>
        <w:tc>
          <w:tcPr>
            <w:tcW w:w="1342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6B6DCD" w:rsidRDefault="00FC552C" w:rsidP="000B2D9C">
            <w:pPr>
              <w:jc w:val="both"/>
            </w:pPr>
            <w:r w:rsidRPr="006B6DCD">
              <w:t>Затрудняюсь ответить</w:t>
            </w:r>
          </w:p>
        </w:tc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10</w:t>
            </w:r>
          </w:p>
        </w:tc>
        <w:tc>
          <w:tcPr>
            <w:tcW w:w="421" w:type="pct"/>
            <w:tcBorders>
              <w:lef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7,0</w:t>
            </w:r>
          </w:p>
        </w:tc>
        <w:tc>
          <w:tcPr>
            <w:tcW w:w="577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9,1</w:t>
            </w:r>
          </w:p>
        </w:tc>
        <w:tc>
          <w:tcPr>
            <w:tcW w:w="30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14</w:t>
            </w:r>
          </w:p>
        </w:tc>
        <w:tc>
          <w:tcPr>
            <w:tcW w:w="29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40</w:t>
            </w:r>
          </w:p>
        </w:tc>
        <w:tc>
          <w:tcPr>
            <w:tcW w:w="294" w:type="pct"/>
            <w:tcBorders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37</w:t>
            </w:r>
          </w:p>
        </w:tc>
        <w:tc>
          <w:tcPr>
            <w:tcW w:w="294" w:type="pct"/>
            <w:tcBorders>
              <w:lef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11</w:t>
            </w:r>
          </w:p>
        </w:tc>
        <w:tc>
          <w:tcPr>
            <w:tcW w:w="29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10</w:t>
            </w:r>
          </w:p>
        </w:tc>
        <w:tc>
          <w:tcPr>
            <w:tcW w:w="29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13</w:t>
            </w:r>
          </w:p>
        </w:tc>
        <w:tc>
          <w:tcPr>
            <w:tcW w:w="294" w:type="pct"/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9,3</w:t>
            </w:r>
          </w:p>
        </w:tc>
        <w:tc>
          <w:tcPr>
            <w:tcW w:w="294" w:type="pct"/>
            <w:tcBorders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9,7</w:t>
            </w:r>
          </w:p>
        </w:tc>
      </w:tr>
      <w:tr w:rsidR="003A41A2" w:rsidRPr="00E24194" w:rsidTr="003D4970">
        <w:tblPrEx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134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52C" w:rsidRPr="006B6DCD" w:rsidRDefault="00FC552C" w:rsidP="000B2D9C">
            <w:pPr>
              <w:jc w:val="both"/>
            </w:pPr>
            <w:r w:rsidRPr="006B6DCD">
              <w:t>Заочное обучение</w:t>
            </w:r>
          </w:p>
        </w:tc>
        <w:tc>
          <w:tcPr>
            <w:tcW w:w="29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4,1</w:t>
            </w:r>
          </w:p>
        </w:tc>
        <w:tc>
          <w:tcPr>
            <w:tcW w:w="421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4,1</w:t>
            </w:r>
          </w:p>
        </w:tc>
        <w:tc>
          <w:tcPr>
            <w:tcW w:w="577" w:type="pct"/>
            <w:tcBorders>
              <w:bottom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3,6</w:t>
            </w:r>
          </w:p>
        </w:tc>
        <w:tc>
          <w:tcPr>
            <w:tcW w:w="304" w:type="pct"/>
            <w:tcBorders>
              <w:bottom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3,9</w:t>
            </w:r>
          </w:p>
        </w:tc>
        <w:tc>
          <w:tcPr>
            <w:tcW w:w="294" w:type="pct"/>
            <w:tcBorders>
              <w:bottom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10</w:t>
            </w:r>
          </w:p>
        </w:tc>
        <w:tc>
          <w:tcPr>
            <w:tcW w:w="294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6,5</w:t>
            </w:r>
          </w:p>
        </w:tc>
        <w:tc>
          <w:tcPr>
            <w:tcW w:w="294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2,9</w:t>
            </w:r>
          </w:p>
        </w:tc>
        <w:tc>
          <w:tcPr>
            <w:tcW w:w="294" w:type="pct"/>
            <w:tcBorders>
              <w:bottom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7,8</w:t>
            </w:r>
          </w:p>
        </w:tc>
        <w:tc>
          <w:tcPr>
            <w:tcW w:w="294" w:type="pct"/>
            <w:tcBorders>
              <w:bottom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2,8</w:t>
            </w:r>
          </w:p>
        </w:tc>
        <w:tc>
          <w:tcPr>
            <w:tcW w:w="294" w:type="pct"/>
            <w:tcBorders>
              <w:bottom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5,2</w:t>
            </w:r>
          </w:p>
        </w:tc>
        <w:tc>
          <w:tcPr>
            <w:tcW w:w="294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  <w:r w:rsidRPr="006B6DCD">
              <w:t>3,2</w:t>
            </w:r>
          </w:p>
        </w:tc>
      </w:tr>
    </w:tbl>
    <w:p w:rsidR="00FC552C" w:rsidRDefault="00FC552C" w:rsidP="00FC552C">
      <w:pPr>
        <w:spacing w:line="360" w:lineRule="auto"/>
        <w:rPr>
          <w:sz w:val="28"/>
          <w:szCs w:val="28"/>
        </w:rPr>
      </w:pPr>
    </w:p>
    <w:p w:rsidR="00FC552C" w:rsidRDefault="00FC552C" w:rsidP="006B6DC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Относительно больше очно-заочное обучение инвалидов поддерживают среди преподавателей</w:t>
      </w:r>
      <w:r w:rsidR="006B6DCD">
        <w:rPr>
          <w:sz w:val="28"/>
          <w:szCs w:val="28"/>
        </w:rPr>
        <w:t xml:space="preserve"> – </w:t>
      </w:r>
      <w:r>
        <w:rPr>
          <w:sz w:val="28"/>
          <w:szCs w:val="28"/>
        </w:rPr>
        <w:t>51% и тех, кто проходил повышение квалификации по вопросам инклюзивного высшего образования</w:t>
      </w:r>
      <w:r w:rsidR="006B6DCD">
        <w:rPr>
          <w:sz w:val="28"/>
          <w:szCs w:val="28"/>
        </w:rPr>
        <w:t xml:space="preserve"> – </w:t>
      </w:r>
      <w:r>
        <w:rPr>
          <w:sz w:val="28"/>
          <w:szCs w:val="28"/>
        </w:rPr>
        <w:t>47% (табл</w:t>
      </w:r>
      <w:r w:rsidR="006B6DCD">
        <w:rPr>
          <w:sz w:val="28"/>
          <w:szCs w:val="28"/>
        </w:rPr>
        <w:t>ица</w:t>
      </w:r>
      <w:r>
        <w:rPr>
          <w:sz w:val="28"/>
          <w:szCs w:val="28"/>
        </w:rPr>
        <w:t xml:space="preserve"> </w:t>
      </w:r>
      <w:r w:rsidR="00E02988">
        <w:rPr>
          <w:sz w:val="28"/>
          <w:szCs w:val="28"/>
        </w:rPr>
        <w:t>12.</w:t>
      </w:r>
      <w:r w:rsidR="00D7254A">
        <w:rPr>
          <w:sz w:val="28"/>
          <w:szCs w:val="28"/>
        </w:rPr>
        <w:t>10</w:t>
      </w:r>
      <w:r>
        <w:rPr>
          <w:sz w:val="28"/>
          <w:szCs w:val="28"/>
        </w:rPr>
        <w:t>). Дистанционное обучение больше поддерживают профессора</w:t>
      </w:r>
      <w:r w:rsidR="006B6DCD">
        <w:rPr>
          <w:sz w:val="28"/>
          <w:szCs w:val="28"/>
        </w:rPr>
        <w:t xml:space="preserve"> – </w:t>
      </w:r>
      <w:r>
        <w:rPr>
          <w:sz w:val="28"/>
          <w:szCs w:val="28"/>
        </w:rPr>
        <w:t>47%, старшие преподаватели</w:t>
      </w:r>
      <w:r w:rsidR="006B6DCD">
        <w:rPr>
          <w:sz w:val="28"/>
          <w:szCs w:val="28"/>
        </w:rPr>
        <w:t xml:space="preserve"> – </w:t>
      </w:r>
      <w:r>
        <w:rPr>
          <w:sz w:val="28"/>
          <w:szCs w:val="28"/>
        </w:rPr>
        <w:t>30%, кто не проходил повышения квалификации по вопросам инклюзивного высшего</w:t>
      </w:r>
      <w:r w:rsidR="006B6DCD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="006B6DCD">
        <w:rPr>
          <w:sz w:val="28"/>
          <w:szCs w:val="28"/>
        </w:rPr>
        <w:t xml:space="preserve"> – </w:t>
      </w:r>
      <w:r>
        <w:rPr>
          <w:sz w:val="28"/>
          <w:szCs w:val="28"/>
        </w:rPr>
        <w:t>33%.  За очное обучение инвалидов больше выступают профессора</w:t>
      </w:r>
      <w:r w:rsidR="006B6DCD">
        <w:rPr>
          <w:sz w:val="28"/>
          <w:szCs w:val="28"/>
        </w:rPr>
        <w:t xml:space="preserve"> – </w:t>
      </w:r>
      <w:r>
        <w:rPr>
          <w:sz w:val="28"/>
          <w:szCs w:val="28"/>
        </w:rPr>
        <w:t>22% и те, кто прошел повышение квалификации по вопросам инклюзивного высшего образования</w:t>
      </w:r>
      <w:r w:rsidR="006B6DCD">
        <w:rPr>
          <w:sz w:val="28"/>
          <w:szCs w:val="28"/>
        </w:rPr>
        <w:t xml:space="preserve"> – </w:t>
      </w:r>
      <w:r>
        <w:rPr>
          <w:sz w:val="28"/>
          <w:szCs w:val="28"/>
        </w:rPr>
        <w:t>20%.</w:t>
      </w:r>
    </w:p>
    <w:p w:rsidR="00A85318" w:rsidRDefault="00A85318" w:rsidP="006B6DCD">
      <w:pPr>
        <w:spacing w:line="360" w:lineRule="auto"/>
        <w:ind w:firstLine="709"/>
        <w:jc w:val="both"/>
        <w:rPr>
          <w:sz w:val="28"/>
          <w:szCs w:val="28"/>
        </w:rPr>
      </w:pPr>
    </w:p>
    <w:p w:rsidR="000B2D9C" w:rsidRDefault="000B2D9C" w:rsidP="006B6DCD">
      <w:pPr>
        <w:spacing w:line="360" w:lineRule="auto"/>
        <w:ind w:firstLine="709"/>
        <w:jc w:val="both"/>
        <w:rPr>
          <w:sz w:val="28"/>
          <w:szCs w:val="28"/>
        </w:rPr>
      </w:pPr>
    </w:p>
    <w:p w:rsidR="003D4970" w:rsidRDefault="003D4970" w:rsidP="006B6DCD">
      <w:pPr>
        <w:spacing w:line="360" w:lineRule="auto"/>
        <w:ind w:firstLine="709"/>
        <w:jc w:val="both"/>
        <w:rPr>
          <w:sz w:val="28"/>
          <w:szCs w:val="28"/>
        </w:rPr>
      </w:pPr>
    </w:p>
    <w:p w:rsidR="00FC552C" w:rsidRPr="00E02988" w:rsidRDefault="00FC552C" w:rsidP="00E02988">
      <w:pPr>
        <w:spacing w:before="240" w:after="120"/>
      </w:pPr>
      <w:r w:rsidRPr="00BF7DC9">
        <w:rPr>
          <w:sz w:val="28"/>
          <w:szCs w:val="28"/>
        </w:rPr>
        <w:t>Табл</w:t>
      </w:r>
      <w:r w:rsidR="006B6DCD">
        <w:rPr>
          <w:sz w:val="28"/>
          <w:szCs w:val="28"/>
        </w:rPr>
        <w:t xml:space="preserve">ица </w:t>
      </w:r>
      <w:r w:rsidR="00E02988">
        <w:rPr>
          <w:sz w:val="28"/>
          <w:szCs w:val="28"/>
        </w:rPr>
        <w:t>12.</w:t>
      </w:r>
      <w:r w:rsidR="00D7254A">
        <w:rPr>
          <w:sz w:val="28"/>
          <w:szCs w:val="28"/>
        </w:rPr>
        <w:t>10</w:t>
      </w:r>
      <w:r w:rsidR="00E02988">
        <w:rPr>
          <w:sz w:val="28"/>
          <w:szCs w:val="28"/>
        </w:rPr>
        <w:t xml:space="preserve"> – </w:t>
      </w:r>
      <w:r w:rsidRPr="00E02988">
        <w:rPr>
          <w:bCs/>
          <w:sz w:val="28"/>
          <w:szCs w:val="28"/>
        </w:rPr>
        <w:t>Мнение преподавателей о том, какие формы организации вузовского обучения оптимальны для лиц с инвалидностью</w:t>
      </w:r>
      <w:r w:rsidRPr="00AB3AEE">
        <w:rPr>
          <w:b/>
          <w:bCs/>
          <w:sz w:val="28"/>
          <w:szCs w:val="28"/>
        </w:rPr>
        <w:t xml:space="preserve"> </w:t>
      </w:r>
      <w:r w:rsidR="00E02988">
        <w:rPr>
          <w:b/>
          <w:bCs/>
          <w:sz w:val="28"/>
          <w:szCs w:val="28"/>
        </w:rPr>
        <w:br/>
      </w:r>
      <w:r w:rsidRPr="00E02988">
        <w:t>(в % к общему числу опрошенных преподавателей вузов по региону и в группах по должности и по прохождению повышения квалификации по вопросам инклюзивного высшего образования)</w:t>
      </w:r>
    </w:p>
    <w:p w:rsidR="00FC552C" w:rsidRPr="000346CA" w:rsidRDefault="00FC552C" w:rsidP="00FC552C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32"/>
        <w:gridCol w:w="500"/>
        <w:gridCol w:w="586"/>
        <w:gridCol w:w="586"/>
        <w:gridCol w:w="586"/>
        <w:gridCol w:w="586"/>
        <w:gridCol w:w="591"/>
        <w:gridCol w:w="880"/>
        <w:gridCol w:w="878"/>
      </w:tblGrid>
      <w:tr w:rsidR="00FC552C" w:rsidRPr="004D5C6C" w:rsidTr="006B6DCD">
        <w:trPr>
          <w:cantSplit/>
          <w:trHeight w:val="1573"/>
        </w:trPr>
        <w:tc>
          <w:tcPr>
            <w:tcW w:w="221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2F0F1C" w:rsidP="002F0F1C">
            <w:pPr>
              <w:jc w:val="center"/>
            </w:pPr>
            <w:r>
              <w:t>О</w:t>
            </w:r>
            <w:r w:rsidRPr="006B6DCD">
              <w:t>птимальн</w:t>
            </w:r>
            <w:r>
              <w:t>ая</w:t>
            </w:r>
            <w:r w:rsidRPr="006B6DCD">
              <w:t xml:space="preserve"> </w:t>
            </w:r>
            <w:r>
              <w:t>ф</w:t>
            </w:r>
            <w:r w:rsidR="006B6DCD" w:rsidRPr="006B6DCD">
              <w:t>орма организации вузовского обучения для лиц с инвалидностью</w:t>
            </w:r>
          </w:p>
        </w:tc>
        <w:tc>
          <w:tcPr>
            <w:tcW w:w="26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Все опрошенные</w:t>
            </w:r>
          </w:p>
        </w:tc>
        <w:tc>
          <w:tcPr>
            <w:tcW w:w="1573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6B6DCD" w:rsidP="006B6DCD">
            <w:pPr>
              <w:jc w:val="center"/>
            </w:pPr>
            <w:r>
              <w:t>Д</w:t>
            </w:r>
            <w:r w:rsidR="00FC552C" w:rsidRPr="006B6DCD">
              <w:t>олжность</w:t>
            </w:r>
          </w:p>
        </w:tc>
        <w:tc>
          <w:tcPr>
            <w:tcW w:w="943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AC5E4E" w:rsidP="00F365DA">
            <w:pPr>
              <w:jc w:val="center"/>
            </w:pPr>
            <w:r>
              <w:t>П</w:t>
            </w:r>
            <w:r w:rsidR="00FC552C" w:rsidRPr="006B6DCD">
              <w:t>овышени</w:t>
            </w:r>
            <w:r>
              <w:t>е</w:t>
            </w:r>
            <w:r w:rsidR="00FC552C" w:rsidRPr="006B6DCD">
              <w:t xml:space="preserve"> квалификации по вопросам инклюзивного высшего образования</w:t>
            </w:r>
          </w:p>
        </w:tc>
      </w:tr>
      <w:tr w:rsidR="00FC552C" w:rsidRPr="00E24194" w:rsidTr="006B6DCD">
        <w:trPr>
          <w:cantSplit/>
          <w:trHeight w:val="1767"/>
        </w:trPr>
        <w:tc>
          <w:tcPr>
            <w:tcW w:w="221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552C" w:rsidRPr="006B6DCD" w:rsidRDefault="00FC552C" w:rsidP="006B6DCD">
            <w:pPr>
              <w:jc w:val="center"/>
            </w:pPr>
          </w:p>
        </w:tc>
        <w:tc>
          <w:tcPr>
            <w:tcW w:w="26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</w:p>
        </w:tc>
        <w:tc>
          <w:tcPr>
            <w:tcW w:w="314" w:type="pct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Ассистент</w:t>
            </w:r>
          </w:p>
        </w:tc>
        <w:tc>
          <w:tcPr>
            <w:tcW w:w="314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Преподаватель</w:t>
            </w:r>
          </w:p>
        </w:tc>
        <w:tc>
          <w:tcPr>
            <w:tcW w:w="314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Старший преподаватель</w:t>
            </w:r>
          </w:p>
        </w:tc>
        <w:tc>
          <w:tcPr>
            <w:tcW w:w="314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Доцент</w:t>
            </w:r>
          </w:p>
        </w:tc>
        <w:tc>
          <w:tcPr>
            <w:tcW w:w="316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Профессор</w:t>
            </w:r>
          </w:p>
        </w:tc>
        <w:tc>
          <w:tcPr>
            <w:tcW w:w="472" w:type="pct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Да</w:t>
            </w:r>
          </w:p>
        </w:tc>
        <w:tc>
          <w:tcPr>
            <w:tcW w:w="471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6B6DCD" w:rsidRDefault="00FC552C" w:rsidP="006B6DCD">
            <w:pPr>
              <w:ind w:left="113" w:right="113"/>
              <w:jc w:val="center"/>
            </w:pPr>
            <w:r w:rsidRPr="006B6DCD">
              <w:t>Нет</w:t>
            </w:r>
          </w:p>
        </w:tc>
      </w:tr>
      <w:tr w:rsidR="00FC552C" w:rsidRPr="00E24194" w:rsidTr="006B6DCD">
        <w:tc>
          <w:tcPr>
            <w:tcW w:w="221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C552C" w:rsidRPr="006B6DCD" w:rsidRDefault="00FC552C" w:rsidP="004A1DE7">
            <w:pPr>
              <w:jc w:val="both"/>
            </w:pPr>
            <w:r w:rsidRPr="006B6DCD">
              <w:t>Очно-заочное обучение</w:t>
            </w:r>
          </w:p>
        </w:tc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42</w:t>
            </w:r>
          </w:p>
        </w:tc>
        <w:tc>
          <w:tcPr>
            <w:tcW w:w="314" w:type="pct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44</w:t>
            </w:r>
          </w:p>
        </w:tc>
        <w:tc>
          <w:tcPr>
            <w:tcW w:w="314" w:type="pct"/>
            <w:tcBorders>
              <w:top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51</w:t>
            </w:r>
          </w:p>
        </w:tc>
        <w:tc>
          <w:tcPr>
            <w:tcW w:w="314" w:type="pct"/>
            <w:tcBorders>
              <w:top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42</w:t>
            </w:r>
          </w:p>
        </w:tc>
        <w:tc>
          <w:tcPr>
            <w:tcW w:w="314" w:type="pct"/>
            <w:tcBorders>
              <w:top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44</w:t>
            </w:r>
          </w:p>
        </w:tc>
        <w:tc>
          <w:tcPr>
            <w:tcW w:w="316" w:type="pct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22</w:t>
            </w:r>
          </w:p>
        </w:tc>
        <w:tc>
          <w:tcPr>
            <w:tcW w:w="472" w:type="pct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47</w:t>
            </w:r>
          </w:p>
        </w:tc>
        <w:tc>
          <w:tcPr>
            <w:tcW w:w="471" w:type="pct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33</w:t>
            </w:r>
          </w:p>
        </w:tc>
      </w:tr>
      <w:tr w:rsidR="00FC552C" w:rsidRPr="00E24194" w:rsidTr="006B6DCD">
        <w:tc>
          <w:tcPr>
            <w:tcW w:w="2216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6B6DCD" w:rsidRDefault="00FC552C" w:rsidP="004A1DE7">
            <w:pPr>
              <w:jc w:val="both"/>
            </w:pPr>
            <w:r w:rsidRPr="006B6DCD">
              <w:t>Дистанционное обучение</w:t>
            </w:r>
          </w:p>
        </w:tc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27</w:t>
            </w:r>
          </w:p>
        </w:tc>
        <w:tc>
          <w:tcPr>
            <w:tcW w:w="314" w:type="pct"/>
            <w:tcBorders>
              <w:lef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30</w:t>
            </w:r>
          </w:p>
        </w:tc>
        <w:tc>
          <w:tcPr>
            <w:tcW w:w="314" w:type="pct"/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23</w:t>
            </w:r>
          </w:p>
        </w:tc>
        <w:tc>
          <w:tcPr>
            <w:tcW w:w="314" w:type="pct"/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30</w:t>
            </w:r>
          </w:p>
        </w:tc>
        <w:tc>
          <w:tcPr>
            <w:tcW w:w="314" w:type="pct"/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23</w:t>
            </w:r>
          </w:p>
        </w:tc>
        <w:tc>
          <w:tcPr>
            <w:tcW w:w="316" w:type="pct"/>
            <w:tcBorders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47</w:t>
            </w:r>
          </w:p>
        </w:tc>
        <w:tc>
          <w:tcPr>
            <w:tcW w:w="472" w:type="pct"/>
            <w:tcBorders>
              <w:lef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23</w:t>
            </w:r>
          </w:p>
        </w:tc>
        <w:tc>
          <w:tcPr>
            <w:tcW w:w="471" w:type="pct"/>
            <w:tcBorders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33</w:t>
            </w:r>
          </w:p>
        </w:tc>
      </w:tr>
      <w:tr w:rsidR="00FC552C" w:rsidRPr="00E24194" w:rsidTr="006B6DCD">
        <w:tc>
          <w:tcPr>
            <w:tcW w:w="2216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6B6DCD" w:rsidRDefault="00FC552C" w:rsidP="004A1DE7">
            <w:pPr>
              <w:jc w:val="both"/>
            </w:pPr>
            <w:r w:rsidRPr="006B6DCD">
              <w:t>Очное обучение</w:t>
            </w:r>
          </w:p>
        </w:tc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17</w:t>
            </w:r>
          </w:p>
        </w:tc>
        <w:tc>
          <w:tcPr>
            <w:tcW w:w="314" w:type="pct"/>
            <w:tcBorders>
              <w:lef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15</w:t>
            </w:r>
          </w:p>
        </w:tc>
        <w:tc>
          <w:tcPr>
            <w:tcW w:w="314" w:type="pct"/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18</w:t>
            </w:r>
          </w:p>
        </w:tc>
        <w:tc>
          <w:tcPr>
            <w:tcW w:w="314" w:type="pct"/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14</w:t>
            </w:r>
          </w:p>
        </w:tc>
        <w:tc>
          <w:tcPr>
            <w:tcW w:w="314" w:type="pct"/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18</w:t>
            </w:r>
          </w:p>
        </w:tc>
        <w:tc>
          <w:tcPr>
            <w:tcW w:w="316" w:type="pct"/>
            <w:tcBorders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22</w:t>
            </w:r>
          </w:p>
        </w:tc>
        <w:tc>
          <w:tcPr>
            <w:tcW w:w="472" w:type="pct"/>
            <w:tcBorders>
              <w:lef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20</w:t>
            </w:r>
          </w:p>
        </w:tc>
        <w:tc>
          <w:tcPr>
            <w:tcW w:w="471" w:type="pct"/>
            <w:tcBorders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13</w:t>
            </w:r>
          </w:p>
        </w:tc>
      </w:tr>
      <w:tr w:rsidR="00FC552C" w:rsidRPr="00E24194" w:rsidTr="006B6DCD">
        <w:tc>
          <w:tcPr>
            <w:tcW w:w="2216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6B6DCD" w:rsidRDefault="00FC552C" w:rsidP="004A1DE7">
            <w:pPr>
              <w:jc w:val="both"/>
            </w:pPr>
            <w:r w:rsidRPr="006B6DCD">
              <w:t>Затрудняюсь ответить</w:t>
            </w:r>
          </w:p>
        </w:tc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10</w:t>
            </w:r>
          </w:p>
        </w:tc>
        <w:tc>
          <w:tcPr>
            <w:tcW w:w="314" w:type="pct"/>
            <w:tcBorders>
              <w:lef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11</w:t>
            </w:r>
          </w:p>
        </w:tc>
        <w:tc>
          <w:tcPr>
            <w:tcW w:w="314" w:type="pct"/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3,5</w:t>
            </w:r>
          </w:p>
        </w:tc>
        <w:tc>
          <w:tcPr>
            <w:tcW w:w="314" w:type="pct"/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7,2</w:t>
            </w:r>
          </w:p>
        </w:tc>
        <w:tc>
          <w:tcPr>
            <w:tcW w:w="314" w:type="pct"/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13</w:t>
            </w:r>
          </w:p>
        </w:tc>
        <w:tc>
          <w:tcPr>
            <w:tcW w:w="316" w:type="pct"/>
            <w:tcBorders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6,6</w:t>
            </w:r>
          </w:p>
        </w:tc>
        <w:tc>
          <w:tcPr>
            <w:tcW w:w="472" w:type="pct"/>
            <w:tcBorders>
              <w:lef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6,9</w:t>
            </w:r>
          </w:p>
        </w:tc>
        <w:tc>
          <w:tcPr>
            <w:tcW w:w="471" w:type="pct"/>
            <w:tcBorders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16</w:t>
            </w:r>
          </w:p>
        </w:tc>
      </w:tr>
      <w:tr w:rsidR="00FC552C" w:rsidRPr="00E24194" w:rsidTr="006B6DCD">
        <w:tc>
          <w:tcPr>
            <w:tcW w:w="22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52C" w:rsidRPr="006B6DCD" w:rsidRDefault="00FC552C" w:rsidP="004A1DE7">
            <w:pPr>
              <w:jc w:val="both"/>
            </w:pPr>
            <w:r w:rsidRPr="006B6DCD">
              <w:t>Заочное обучение</w:t>
            </w:r>
          </w:p>
        </w:tc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4,1</w:t>
            </w:r>
          </w:p>
        </w:tc>
        <w:tc>
          <w:tcPr>
            <w:tcW w:w="314" w:type="pct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0,0</w:t>
            </w:r>
          </w:p>
        </w:tc>
        <w:tc>
          <w:tcPr>
            <w:tcW w:w="314" w:type="pct"/>
            <w:tcBorders>
              <w:bottom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5,3</w:t>
            </w:r>
          </w:p>
        </w:tc>
        <w:tc>
          <w:tcPr>
            <w:tcW w:w="314" w:type="pct"/>
            <w:tcBorders>
              <w:bottom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7,2</w:t>
            </w:r>
          </w:p>
        </w:tc>
        <w:tc>
          <w:tcPr>
            <w:tcW w:w="314" w:type="pct"/>
            <w:tcBorders>
              <w:bottom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3,7</w:t>
            </w:r>
          </w:p>
        </w:tc>
        <w:tc>
          <w:tcPr>
            <w:tcW w:w="316" w:type="pct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1,3</w:t>
            </w:r>
          </w:p>
        </w:tc>
        <w:tc>
          <w:tcPr>
            <w:tcW w:w="472" w:type="pct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3,7</w:t>
            </w:r>
          </w:p>
        </w:tc>
        <w:tc>
          <w:tcPr>
            <w:tcW w:w="471" w:type="pct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FC552C" w:rsidRPr="006B6DCD" w:rsidRDefault="00FC552C" w:rsidP="00FC552C">
            <w:pPr>
              <w:jc w:val="center"/>
            </w:pPr>
            <w:r w:rsidRPr="006B6DCD">
              <w:t>4,7</w:t>
            </w:r>
          </w:p>
        </w:tc>
      </w:tr>
    </w:tbl>
    <w:p w:rsidR="008B7C1A" w:rsidRDefault="008B7C1A" w:rsidP="006B6DCD">
      <w:pPr>
        <w:spacing w:line="360" w:lineRule="auto"/>
        <w:ind w:firstLine="709"/>
        <w:jc w:val="both"/>
        <w:rPr>
          <w:sz w:val="28"/>
          <w:szCs w:val="28"/>
        </w:rPr>
      </w:pPr>
    </w:p>
    <w:p w:rsidR="00FC552C" w:rsidRDefault="00FC552C" w:rsidP="006B6DC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Заметное большинство</w:t>
      </w:r>
      <w:r w:rsidRPr="007B3C79">
        <w:rPr>
          <w:sz w:val="28"/>
          <w:szCs w:val="28"/>
        </w:rPr>
        <w:t xml:space="preserve"> </w:t>
      </w:r>
      <w:r w:rsidR="006B6DCD">
        <w:rPr>
          <w:sz w:val="28"/>
          <w:szCs w:val="28"/>
        </w:rPr>
        <w:t>–</w:t>
      </w:r>
      <w:r w:rsidRPr="007B3C79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практически две трети преподавателей считают, что обучение в студенческой группе студента с инвалидностью никак не повлияет на эффективность и качество образовательного процесса (рис</w:t>
      </w:r>
      <w:r w:rsidR="006B6DCD">
        <w:rPr>
          <w:sz w:val="28"/>
          <w:szCs w:val="28"/>
        </w:rPr>
        <w:t>унок</w:t>
      </w:r>
      <w:r>
        <w:rPr>
          <w:sz w:val="28"/>
          <w:szCs w:val="28"/>
        </w:rPr>
        <w:t xml:space="preserve"> </w:t>
      </w:r>
      <w:r w:rsidR="00EE22ED">
        <w:rPr>
          <w:sz w:val="28"/>
          <w:szCs w:val="28"/>
        </w:rPr>
        <w:t>12.</w:t>
      </w:r>
      <w:r w:rsidR="000D748D">
        <w:rPr>
          <w:sz w:val="28"/>
          <w:szCs w:val="28"/>
        </w:rPr>
        <w:t>4</w:t>
      </w:r>
      <w:r>
        <w:rPr>
          <w:sz w:val="28"/>
          <w:szCs w:val="28"/>
        </w:rPr>
        <w:t>).</w:t>
      </w:r>
      <w:r w:rsidR="006B6DCD">
        <w:rPr>
          <w:sz w:val="28"/>
          <w:szCs w:val="28"/>
        </w:rPr>
        <w:t xml:space="preserve"> </w:t>
      </w:r>
      <w:r>
        <w:rPr>
          <w:sz w:val="28"/>
          <w:szCs w:val="28"/>
        </w:rPr>
        <w:t>Каждый четвертый подчеркивает, что это скажется (точно и скорее) положительно.</w:t>
      </w:r>
      <w:r w:rsidR="000D748D">
        <w:rPr>
          <w:sz w:val="28"/>
          <w:szCs w:val="28"/>
        </w:rPr>
        <w:t xml:space="preserve"> </w:t>
      </w:r>
      <w:r>
        <w:rPr>
          <w:sz w:val="28"/>
          <w:szCs w:val="28"/>
        </w:rPr>
        <w:t>Считает, что это скажется отрицательно (крайне и скорее) только каждый десятый.</w:t>
      </w:r>
    </w:p>
    <w:p w:rsidR="000346CA" w:rsidRDefault="000346CA" w:rsidP="00EE22E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– 77% преподавателей вузов региона поддержали бы (полностью или скорее) идею о поступлении абитуриента с инвалидностью (с нарушением зрения, слуха или опорно-двигательного аппарата) в вуз. Поддержали бы эту идею о поступлении в вуз абитуриента с инвалидностью еще больше преподавателей – 88% из тех, кто хорошо знаком с сущностью инклюзивного подхода в высшем образовании, 90% тех, кто за их обучение в «обычных» вузах в общих группах и потоках, 84% проходивших повышение </w:t>
      </w:r>
      <w:r>
        <w:rPr>
          <w:sz w:val="28"/>
          <w:szCs w:val="28"/>
        </w:rPr>
        <w:lastRenderedPageBreak/>
        <w:t>квалификации по вопросам инклюзивного высшего образования, 82% тех, у кого среди близких, друзей или знакомых есть люди с инвалидностью.</w:t>
      </w:r>
    </w:p>
    <w:p w:rsidR="00EE22ED" w:rsidRDefault="00EE22ED" w:rsidP="00EE22ED">
      <w:pPr>
        <w:spacing w:line="360" w:lineRule="auto"/>
        <w:ind w:firstLine="709"/>
        <w:jc w:val="both"/>
        <w:rPr>
          <w:sz w:val="28"/>
          <w:szCs w:val="28"/>
        </w:rPr>
      </w:pPr>
    </w:p>
    <w:p w:rsidR="00EE22ED" w:rsidRDefault="00EE22ED" w:rsidP="002A3CE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C3D2B9" wp14:editId="183AFD0B">
            <wp:extent cx="5940425" cy="3620135"/>
            <wp:effectExtent l="0" t="0" r="3175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sz w:val="28"/>
          <w:szCs w:val="28"/>
        </w:rPr>
        <w:t xml:space="preserve">Рисунок 12.4 – </w:t>
      </w:r>
      <w:r w:rsidR="002A3CEB">
        <w:rPr>
          <w:sz w:val="28"/>
          <w:szCs w:val="28"/>
        </w:rPr>
        <w:t>Мнение преподавателей о влиянии обучения в</w:t>
      </w:r>
      <w:r w:rsidRPr="00EE22ED">
        <w:rPr>
          <w:sz w:val="28"/>
          <w:szCs w:val="28"/>
        </w:rPr>
        <w:t xml:space="preserve"> студенческой группе </w:t>
      </w:r>
      <w:r w:rsidR="002A3CEB">
        <w:rPr>
          <w:sz w:val="28"/>
          <w:szCs w:val="28"/>
        </w:rPr>
        <w:t xml:space="preserve">студента с инвалидностью </w:t>
      </w:r>
      <w:r w:rsidRPr="00EE22ED">
        <w:rPr>
          <w:sz w:val="28"/>
          <w:szCs w:val="28"/>
        </w:rPr>
        <w:t>на эффективности и качеств</w:t>
      </w:r>
      <w:r w:rsidR="002A3CEB">
        <w:rPr>
          <w:sz w:val="28"/>
          <w:szCs w:val="28"/>
        </w:rPr>
        <w:t>о</w:t>
      </w:r>
      <w:r w:rsidRPr="00EE22ED">
        <w:rPr>
          <w:sz w:val="28"/>
          <w:szCs w:val="28"/>
        </w:rPr>
        <w:t xml:space="preserve"> образовательного процесса в целом (</w:t>
      </w:r>
      <w:r w:rsidR="002A3CEB" w:rsidRPr="008B0A98">
        <w:rPr>
          <w:sz w:val="28"/>
          <w:szCs w:val="28"/>
        </w:rPr>
        <w:t>в % к числу опрошенных</w:t>
      </w:r>
      <w:r w:rsidR="002A3CEB">
        <w:rPr>
          <w:sz w:val="28"/>
          <w:szCs w:val="28"/>
        </w:rPr>
        <w:t xml:space="preserve"> преподавателей вузов по региону</w:t>
      </w:r>
      <w:r w:rsidRPr="00EE22ED">
        <w:rPr>
          <w:sz w:val="28"/>
          <w:szCs w:val="28"/>
        </w:rPr>
        <w:t>)</w:t>
      </w:r>
    </w:p>
    <w:p w:rsidR="00A85318" w:rsidRPr="007D2742" w:rsidRDefault="00A85318" w:rsidP="008B7C1A">
      <w:pPr>
        <w:spacing w:line="360" w:lineRule="auto"/>
        <w:jc w:val="both"/>
        <w:rPr>
          <w:sz w:val="28"/>
          <w:szCs w:val="28"/>
        </w:rPr>
      </w:pPr>
    </w:p>
    <w:p w:rsidR="00FC552C" w:rsidRDefault="00FC552C" w:rsidP="002A3CE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Только 5,8% преподавателей региона скорее порекомендовали бы ориентироваться на получение среднего профессионального образования, а всего лишь 1,2% настойчиво убеждали бы ориентироваться сугубо на получение среднего профессионального образования. Не рискнули бы дать конкретный совет 1</w:t>
      </w:r>
      <w:r w:rsidR="000D748D">
        <w:rPr>
          <w:sz w:val="28"/>
          <w:szCs w:val="28"/>
        </w:rPr>
        <w:t>6</w:t>
      </w:r>
      <w:r>
        <w:rPr>
          <w:sz w:val="28"/>
          <w:szCs w:val="28"/>
        </w:rPr>
        <w:t xml:space="preserve">%. </w:t>
      </w:r>
    </w:p>
    <w:p w:rsidR="00FC552C" w:rsidRDefault="00FC552C" w:rsidP="000D748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опроса свидетельствуют, что подавляющее большинство </w:t>
      </w:r>
      <w:r w:rsidR="000D748D">
        <w:rPr>
          <w:sz w:val="28"/>
          <w:szCs w:val="28"/>
        </w:rPr>
        <w:t xml:space="preserve">– </w:t>
      </w:r>
      <w:r>
        <w:rPr>
          <w:sz w:val="28"/>
          <w:szCs w:val="28"/>
        </w:rPr>
        <w:t>91% преподавателей вузов региона заинтересованы в повышении квалификации по вопросам вузовского обучения лиц с инвалидностью (рис</w:t>
      </w:r>
      <w:r w:rsidR="000D748D">
        <w:rPr>
          <w:sz w:val="28"/>
          <w:szCs w:val="28"/>
        </w:rPr>
        <w:t xml:space="preserve">унок </w:t>
      </w:r>
      <w:r w:rsidR="00DC0992">
        <w:rPr>
          <w:sz w:val="28"/>
          <w:szCs w:val="28"/>
        </w:rPr>
        <w:t>12.</w:t>
      </w:r>
      <w:r w:rsidR="000D748D">
        <w:rPr>
          <w:sz w:val="28"/>
          <w:szCs w:val="28"/>
        </w:rPr>
        <w:t>5</w:t>
      </w:r>
      <w:r>
        <w:rPr>
          <w:sz w:val="28"/>
          <w:szCs w:val="28"/>
        </w:rPr>
        <w:t>). Не заинтересованы в принципе лишь 3,6% и скорее не заинтересованы только 5,1% преподавателей.</w:t>
      </w:r>
    </w:p>
    <w:p w:rsidR="004035F5" w:rsidRDefault="004035F5" w:rsidP="000D748D">
      <w:pPr>
        <w:spacing w:line="360" w:lineRule="auto"/>
        <w:ind w:firstLine="709"/>
        <w:jc w:val="both"/>
        <w:rPr>
          <w:sz w:val="28"/>
          <w:szCs w:val="28"/>
        </w:rPr>
      </w:pPr>
    </w:p>
    <w:p w:rsidR="004035F5" w:rsidRDefault="004035F5" w:rsidP="008B7C1A">
      <w:pPr>
        <w:spacing w:line="360" w:lineRule="auto"/>
        <w:jc w:val="both"/>
        <w:rPr>
          <w:noProof/>
          <w:sz w:val="28"/>
          <w:szCs w:val="28"/>
        </w:rPr>
      </w:pPr>
    </w:p>
    <w:p w:rsidR="008B7C1A" w:rsidRDefault="008B7C1A" w:rsidP="008B7C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394B77E" wp14:editId="6B50205B">
            <wp:extent cx="6078855" cy="34442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50"/>
                    <a:stretch/>
                  </pic:blipFill>
                  <pic:spPr bwMode="auto">
                    <a:xfrm>
                      <a:off x="0" y="0"/>
                      <a:ext cx="607885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5F5" w:rsidRDefault="004035F5" w:rsidP="004035F5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12.5 – Заинтересованность преподавателей в повышении квалификации по вопросам вузовского обучения ли ц с инвалидностью (в % к числу опрошенных преподавателей вузов по региону)</w:t>
      </w:r>
    </w:p>
    <w:p w:rsidR="004035F5" w:rsidRDefault="004035F5" w:rsidP="004035F5">
      <w:pPr>
        <w:spacing w:line="360" w:lineRule="auto"/>
        <w:ind w:firstLine="709"/>
        <w:jc w:val="center"/>
        <w:rPr>
          <w:sz w:val="28"/>
          <w:szCs w:val="28"/>
        </w:rPr>
      </w:pPr>
    </w:p>
    <w:p w:rsidR="00FC552C" w:rsidRDefault="00FC552C" w:rsidP="000D748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Относительно больше преподавателей, заинтересованных в повышении квалификации по вопросам вузовского обучения лиц с</w:t>
      </w:r>
      <w:r w:rsidR="000D748D">
        <w:rPr>
          <w:sz w:val="28"/>
          <w:szCs w:val="28"/>
        </w:rPr>
        <w:t xml:space="preserve"> инвалидностью</w:t>
      </w:r>
      <w:r w:rsidR="00F365DA">
        <w:rPr>
          <w:sz w:val="28"/>
          <w:szCs w:val="28"/>
        </w:rPr>
        <w:t>,</w:t>
      </w:r>
      <w:r w:rsidR="000D748D">
        <w:rPr>
          <w:sz w:val="28"/>
          <w:szCs w:val="28"/>
        </w:rPr>
        <w:t xml:space="preserve"> в вузах Курганской (94%) и Челябинской (93%) областей (таблица </w:t>
      </w:r>
      <w:r w:rsidR="00DC0992">
        <w:rPr>
          <w:sz w:val="28"/>
          <w:szCs w:val="28"/>
        </w:rPr>
        <w:t>12.</w:t>
      </w:r>
      <w:r w:rsidR="00D7254A">
        <w:rPr>
          <w:sz w:val="28"/>
          <w:szCs w:val="28"/>
        </w:rPr>
        <w:t>11</w:t>
      </w:r>
      <w:r w:rsidR="000D748D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FC552C" w:rsidRPr="00DC0992" w:rsidRDefault="00FC552C" w:rsidP="00DC0992">
      <w:pPr>
        <w:spacing w:before="240" w:after="120"/>
        <w:rPr>
          <w:b/>
        </w:rPr>
      </w:pPr>
      <w:r>
        <w:rPr>
          <w:sz w:val="28"/>
          <w:szCs w:val="28"/>
        </w:rPr>
        <w:t>Таблица</w:t>
      </w:r>
      <w:r w:rsidRPr="005F7727">
        <w:rPr>
          <w:sz w:val="28"/>
          <w:szCs w:val="28"/>
        </w:rPr>
        <w:t xml:space="preserve"> </w:t>
      </w:r>
      <w:r w:rsidR="00DC0992">
        <w:rPr>
          <w:sz w:val="28"/>
          <w:szCs w:val="28"/>
        </w:rPr>
        <w:t>12.</w:t>
      </w:r>
      <w:r w:rsidR="00D7254A">
        <w:rPr>
          <w:sz w:val="28"/>
          <w:szCs w:val="28"/>
        </w:rPr>
        <w:t>11</w:t>
      </w:r>
      <w:r w:rsidR="00DC0992">
        <w:rPr>
          <w:sz w:val="28"/>
          <w:szCs w:val="28"/>
        </w:rPr>
        <w:t xml:space="preserve"> – </w:t>
      </w:r>
      <w:r w:rsidRPr="00DC0992">
        <w:rPr>
          <w:bCs/>
          <w:sz w:val="28"/>
          <w:szCs w:val="28"/>
        </w:rPr>
        <w:t>Заинтересованность преподавателей в повышении квалификации по вопросам вузовского обучения лиц с инвалидностью</w:t>
      </w:r>
      <w:r w:rsidR="00DC0992" w:rsidRPr="00DC0992">
        <w:rPr>
          <w:bCs/>
          <w:sz w:val="28"/>
          <w:szCs w:val="28"/>
        </w:rPr>
        <w:t xml:space="preserve"> </w:t>
      </w:r>
      <w:r w:rsidR="00DC0992" w:rsidRPr="00DC0992">
        <w:rPr>
          <w:bCs/>
          <w:sz w:val="28"/>
          <w:szCs w:val="28"/>
        </w:rPr>
        <w:br/>
      </w:r>
      <w:r w:rsidR="000D748D" w:rsidRPr="00DC0992">
        <w:t>(в % к общему числу опрошенных преподавателей вузов по региону и по Свердловской, Челябинской и Курганской областям)</w:t>
      </w:r>
    </w:p>
    <w:p w:rsidR="00FC552C" w:rsidRPr="000346CA" w:rsidRDefault="00FC552C" w:rsidP="00FC552C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757"/>
        <w:gridCol w:w="1038"/>
        <w:gridCol w:w="1632"/>
        <w:gridCol w:w="1528"/>
        <w:gridCol w:w="1390"/>
      </w:tblGrid>
      <w:tr w:rsidR="000D748D" w:rsidRPr="005F7727" w:rsidTr="000D748D">
        <w:tc>
          <w:tcPr>
            <w:tcW w:w="3481" w:type="pct"/>
            <w:vAlign w:val="bottom"/>
          </w:tcPr>
          <w:p w:rsidR="000D748D" w:rsidRPr="005F7727" w:rsidRDefault="000D748D" w:rsidP="00FC552C">
            <w:pPr>
              <w:rPr>
                <w:color w:val="000000"/>
              </w:rPr>
            </w:pPr>
          </w:p>
        </w:tc>
        <w:tc>
          <w:tcPr>
            <w:tcW w:w="378" w:type="pct"/>
            <w:vAlign w:val="center"/>
          </w:tcPr>
          <w:p w:rsidR="000D748D" w:rsidRPr="005F7727" w:rsidRDefault="000D748D" w:rsidP="006A5BFA">
            <w:pPr>
              <w:jc w:val="center"/>
            </w:pPr>
            <w:r>
              <w:t>По региону</w:t>
            </w:r>
          </w:p>
        </w:tc>
        <w:tc>
          <w:tcPr>
            <w:tcW w:w="377" w:type="pct"/>
          </w:tcPr>
          <w:p w:rsidR="000D748D" w:rsidRPr="005F7727" w:rsidRDefault="000D748D" w:rsidP="006A5BFA">
            <w:pPr>
              <w:jc w:val="center"/>
            </w:pPr>
            <w:r>
              <w:t>Свердловская область</w:t>
            </w:r>
          </w:p>
        </w:tc>
        <w:tc>
          <w:tcPr>
            <w:tcW w:w="377" w:type="pct"/>
          </w:tcPr>
          <w:p w:rsidR="000D748D" w:rsidRPr="005F7727" w:rsidRDefault="000D748D" w:rsidP="006A5BFA">
            <w:pPr>
              <w:jc w:val="center"/>
            </w:pPr>
            <w:r>
              <w:t>Челябинская область</w:t>
            </w:r>
          </w:p>
        </w:tc>
        <w:tc>
          <w:tcPr>
            <w:tcW w:w="387" w:type="pct"/>
          </w:tcPr>
          <w:p w:rsidR="000D748D" w:rsidRPr="005F7727" w:rsidRDefault="000D748D" w:rsidP="006A5BFA">
            <w:pPr>
              <w:jc w:val="center"/>
            </w:pPr>
            <w:r>
              <w:t>Курганская область</w:t>
            </w:r>
          </w:p>
        </w:tc>
      </w:tr>
      <w:tr w:rsidR="000D748D" w:rsidRPr="005F7727" w:rsidTr="000D748D">
        <w:tc>
          <w:tcPr>
            <w:tcW w:w="3481" w:type="pct"/>
            <w:vAlign w:val="bottom"/>
          </w:tcPr>
          <w:p w:rsidR="000D748D" w:rsidRPr="005F7727" w:rsidRDefault="000D748D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Если этого потребует ситуация, то тогда проявлю заинтересованность</w:t>
            </w:r>
          </w:p>
        </w:tc>
        <w:tc>
          <w:tcPr>
            <w:tcW w:w="378" w:type="pct"/>
            <w:vAlign w:val="bottom"/>
          </w:tcPr>
          <w:p w:rsidR="000D748D" w:rsidRPr="005F7727" w:rsidRDefault="000D748D" w:rsidP="000D748D">
            <w:pPr>
              <w:jc w:val="center"/>
            </w:pPr>
            <w:r w:rsidRPr="005F7727">
              <w:t>45</w:t>
            </w:r>
          </w:p>
        </w:tc>
        <w:tc>
          <w:tcPr>
            <w:tcW w:w="377" w:type="pct"/>
            <w:vAlign w:val="bottom"/>
          </w:tcPr>
          <w:p w:rsidR="000D748D" w:rsidRPr="005F7727" w:rsidRDefault="000D748D" w:rsidP="00FC552C">
            <w:pPr>
              <w:jc w:val="center"/>
            </w:pPr>
            <w:r>
              <w:t>46</w:t>
            </w:r>
          </w:p>
        </w:tc>
        <w:tc>
          <w:tcPr>
            <w:tcW w:w="377" w:type="pct"/>
            <w:vAlign w:val="bottom"/>
          </w:tcPr>
          <w:p w:rsidR="000D748D" w:rsidRPr="005F7727" w:rsidRDefault="000D748D" w:rsidP="00FC552C">
            <w:pPr>
              <w:jc w:val="center"/>
            </w:pPr>
            <w:r>
              <w:t>49</w:t>
            </w:r>
          </w:p>
        </w:tc>
        <w:tc>
          <w:tcPr>
            <w:tcW w:w="387" w:type="pct"/>
            <w:vAlign w:val="bottom"/>
          </w:tcPr>
          <w:p w:rsidR="000D748D" w:rsidRPr="005F7727" w:rsidRDefault="000D748D" w:rsidP="000D748D">
            <w:pPr>
              <w:jc w:val="center"/>
            </w:pPr>
            <w:r w:rsidRPr="005F7727">
              <w:t>20</w:t>
            </w:r>
          </w:p>
        </w:tc>
      </w:tr>
      <w:tr w:rsidR="000D748D" w:rsidRPr="005F7727" w:rsidTr="000D748D">
        <w:tc>
          <w:tcPr>
            <w:tcW w:w="3481" w:type="pct"/>
            <w:vAlign w:val="bottom"/>
          </w:tcPr>
          <w:p w:rsidR="000D748D" w:rsidRPr="005F7727" w:rsidRDefault="000D748D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Скорее, заинтересован</w:t>
            </w:r>
          </w:p>
        </w:tc>
        <w:tc>
          <w:tcPr>
            <w:tcW w:w="378" w:type="pct"/>
            <w:vAlign w:val="bottom"/>
          </w:tcPr>
          <w:p w:rsidR="000D748D" w:rsidRPr="005F7727" w:rsidRDefault="000D748D" w:rsidP="000D748D">
            <w:pPr>
              <w:jc w:val="center"/>
            </w:pPr>
            <w:r w:rsidRPr="005F7727">
              <w:t>33</w:t>
            </w:r>
          </w:p>
        </w:tc>
        <w:tc>
          <w:tcPr>
            <w:tcW w:w="377" w:type="pct"/>
            <w:vAlign w:val="bottom"/>
          </w:tcPr>
          <w:p w:rsidR="000D748D" w:rsidRPr="005F7727" w:rsidRDefault="000D748D" w:rsidP="000D748D">
            <w:pPr>
              <w:jc w:val="center"/>
            </w:pPr>
            <w:r w:rsidRPr="005F7727">
              <w:t>32</w:t>
            </w:r>
          </w:p>
        </w:tc>
        <w:tc>
          <w:tcPr>
            <w:tcW w:w="377" w:type="pct"/>
            <w:vAlign w:val="bottom"/>
          </w:tcPr>
          <w:p w:rsidR="000D748D" w:rsidRPr="005F7727" w:rsidRDefault="000D748D" w:rsidP="00FC552C">
            <w:pPr>
              <w:jc w:val="center"/>
            </w:pPr>
            <w:r>
              <w:t>33</w:t>
            </w:r>
          </w:p>
        </w:tc>
        <w:tc>
          <w:tcPr>
            <w:tcW w:w="387" w:type="pct"/>
            <w:vAlign w:val="bottom"/>
          </w:tcPr>
          <w:p w:rsidR="000D748D" w:rsidRPr="005F7727" w:rsidRDefault="000D748D" w:rsidP="000D748D">
            <w:pPr>
              <w:jc w:val="center"/>
            </w:pPr>
            <w:r w:rsidRPr="005F7727">
              <w:t>44</w:t>
            </w:r>
          </w:p>
        </w:tc>
      </w:tr>
      <w:tr w:rsidR="000D748D" w:rsidRPr="005F7727" w:rsidTr="000D748D">
        <w:tc>
          <w:tcPr>
            <w:tcW w:w="3481" w:type="pct"/>
            <w:vAlign w:val="bottom"/>
          </w:tcPr>
          <w:p w:rsidR="000D748D" w:rsidRPr="005F7727" w:rsidRDefault="000D748D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Очень заинтересован</w:t>
            </w:r>
          </w:p>
        </w:tc>
        <w:tc>
          <w:tcPr>
            <w:tcW w:w="378" w:type="pct"/>
            <w:vAlign w:val="bottom"/>
          </w:tcPr>
          <w:p w:rsidR="000D748D" w:rsidRPr="005F7727" w:rsidRDefault="000D748D" w:rsidP="000D748D">
            <w:pPr>
              <w:jc w:val="center"/>
            </w:pPr>
            <w:r w:rsidRPr="005F7727">
              <w:t>1</w:t>
            </w:r>
            <w:r>
              <w:t>3</w:t>
            </w:r>
          </w:p>
        </w:tc>
        <w:tc>
          <w:tcPr>
            <w:tcW w:w="377" w:type="pct"/>
            <w:vAlign w:val="bottom"/>
          </w:tcPr>
          <w:p w:rsidR="000D748D" w:rsidRPr="005F7727" w:rsidRDefault="000D748D" w:rsidP="00FC552C">
            <w:pPr>
              <w:jc w:val="center"/>
            </w:pPr>
            <w:r>
              <w:t>12</w:t>
            </w:r>
          </w:p>
        </w:tc>
        <w:tc>
          <w:tcPr>
            <w:tcW w:w="377" w:type="pct"/>
            <w:vAlign w:val="bottom"/>
          </w:tcPr>
          <w:p w:rsidR="000D748D" w:rsidRPr="005F7727" w:rsidRDefault="000D748D" w:rsidP="00FC552C">
            <w:pPr>
              <w:jc w:val="center"/>
            </w:pPr>
            <w:r w:rsidRPr="005F7727">
              <w:t>11</w:t>
            </w:r>
          </w:p>
        </w:tc>
        <w:tc>
          <w:tcPr>
            <w:tcW w:w="387" w:type="pct"/>
            <w:vAlign w:val="bottom"/>
          </w:tcPr>
          <w:p w:rsidR="000D748D" w:rsidRPr="005F7727" w:rsidRDefault="000D748D" w:rsidP="00FC552C">
            <w:pPr>
              <w:jc w:val="center"/>
            </w:pPr>
            <w:r>
              <w:t>30</w:t>
            </w:r>
          </w:p>
        </w:tc>
      </w:tr>
      <w:tr w:rsidR="000D748D" w:rsidRPr="005F7727" w:rsidTr="000D748D">
        <w:tc>
          <w:tcPr>
            <w:tcW w:w="3481" w:type="pct"/>
            <w:vAlign w:val="bottom"/>
          </w:tcPr>
          <w:p w:rsidR="000D748D" w:rsidRPr="005F7727" w:rsidRDefault="000D748D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Скорее не заинтересован</w:t>
            </w:r>
          </w:p>
        </w:tc>
        <w:tc>
          <w:tcPr>
            <w:tcW w:w="378" w:type="pct"/>
            <w:vAlign w:val="bottom"/>
          </w:tcPr>
          <w:p w:rsidR="000D748D" w:rsidRPr="005F7727" w:rsidRDefault="000D748D" w:rsidP="00FC552C">
            <w:pPr>
              <w:jc w:val="center"/>
            </w:pPr>
            <w:r w:rsidRPr="005F7727">
              <w:t>5,1</w:t>
            </w:r>
          </w:p>
        </w:tc>
        <w:tc>
          <w:tcPr>
            <w:tcW w:w="377" w:type="pct"/>
            <w:vAlign w:val="bottom"/>
          </w:tcPr>
          <w:p w:rsidR="000D748D" w:rsidRPr="005F7727" w:rsidRDefault="000D748D" w:rsidP="00FC552C">
            <w:pPr>
              <w:jc w:val="center"/>
            </w:pPr>
            <w:r w:rsidRPr="005F7727">
              <w:t>6,4</w:t>
            </w:r>
          </w:p>
        </w:tc>
        <w:tc>
          <w:tcPr>
            <w:tcW w:w="377" w:type="pct"/>
            <w:vAlign w:val="bottom"/>
          </w:tcPr>
          <w:p w:rsidR="000D748D" w:rsidRPr="005F7727" w:rsidRDefault="000D748D" w:rsidP="00FC552C">
            <w:pPr>
              <w:jc w:val="center"/>
            </w:pPr>
            <w:r w:rsidRPr="005F7727">
              <w:t>4,1</w:t>
            </w:r>
          </w:p>
        </w:tc>
        <w:tc>
          <w:tcPr>
            <w:tcW w:w="387" w:type="pct"/>
            <w:vAlign w:val="bottom"/>
          </w:tcPr>
          <w:p w:rsidR="000D748D" w:rsidRPr="005F7727" w:rsidRDefault="000D748D" w:rsidP="00FC552C">
            <w:pPr>
              <w:jc w:val="center"/>
            </w:pPr>
            <w:r w:rsidRPr="005F7727">
              <w:t>3,7</w:t>
            </w:r>
          </w:p>
        </w:tc>
      </w:tr>
      <w:tr w:rsidR="000D748D" w:rsidRPr="005F7727" w:rsidTr="000D748D">
        <w:tc>
          <w:tcPr>
            <w:tcW w:w="3481" w:type="pct"/>
            <w:vAlign w:val="bottom"/>
          </w:tcPr>
          <w:p w:rsidR="000D748D" w:rsidRPr="005F7727" w:rsidRDefault="000D748D" w:rsidP="00FC552C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Не заинтересован в принципе</w:t>
            </w:r>
          </w:p>
        </w:tc>
        <w:tc>
          <w:tcPr>
            <w:tcW w:w="378" w:type="pct"/>
            <w:vAlign w:val="bottom"/>
          </w:tcPr>
          <w:p w:rsidR="000D748D" w:rsidRPr="005F7727" w:rsidRDefault="000D748D" w:rsidP="00FC552C">
            <w:pPr>
              <w:jc w:val="center"/>
            </w:pPr>
            <w:r w:rsidRPr="005F7727">
              <w:t>3,6</w:t>
            </w:r>
          </w:p>
        </w:tc>
        <w:tc>
          <w:tcPr>
            <w:tcW w:w="377" w:type="pct"/>
            <w:vAlign w:val="bottom"/>
          </w:tcPr>
          <w:p w:rsidR="000D748D" w:rsidRPr="005F7727" w:rsidRDefault="000D748D" w:rsidP="00FC552C">
            <w:pPr>
              <w:jc w:val="center"/>
            </w:pPr>
            <w:r w:rsidRPr="005F7727">
              <w:t>4,2</w:t>
            </w:r>
          </w:p>
        </w:tc>
        <w:tc>
          <w:tcPr>
            <w:tcW w:w="377" w:type="pct"/>
            <w:vAlign w:val="bottom"/>
          </w:tcPr>
          <w:p w:rsidR="000D748D" w:rsidRPr="005F7727" w:rsidRDefault="000D748D" w:rsidP="00FC552C">
            <w:pPr>
              <w:jc w:val="center"/>
            </w:pPr>
            <w:r w:rsidRPr="005F7727">
              <w:t>3,3</w:t>
            </w:r>
          </w:p>
        </w:tc>
        <w:tc>
          <w:tcPr>
            <w:tcW w:w="387" w:type="pct"/>
            <w:vAlign w:val="bottom"/>
          </w:tcPr>
          <w:p w:rsidR="000D748D" w:rsidRPr="005F7727" w:rsidRDefault="000D748D" w:rsidP="00FC552C">
            <w:pPr>
              <w:jc w:val="center"/>
            </w:pPr>
            <w:r w:rsidRPr="005F7727">
              <w:t>1,9</w:t>
            </w:r>
          </w:p>
        </w:tc>
      </w:tr>
    </w:tbl>
    <w:p w:rsidR="00FC552C" w:rsidRDefault="00FC552C" w:rsidP="00FC552C">
      <w:pPr>
        <w:spacing w:line="360" w:lineRule="auto"/>
        <w:rPr>
          <w:sz w:val="28"/>
          <w:szCs w:val="28"/>
        </w:rPr>
      </w:pPr>
    </w:p>
    <w:p w:rsidR="00FC552C" w:rsidRDefault="00FC552C" w:rsidP="000D748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Относительно больше заинтересованы в повышении квалификации по вопросам  вузовского обучения инвалидов сторонники организации их обучения  в «обычных» вузах  в общих группах и потоках (95% из их числа), </w:t>
      </w:r>
      <w:r>
        <w:rPr>
          <w:sz w:val="28"/>
          <w:szCs w:val="28"/>
        </w:rPr>
        <w:lastRenderedPageBreak/>
        <w:t>в «обычных» вузах, но в отдельных группах или в специализированных подразделениях (95%), преподаватели со стажем работы в высшей школе  15-20 лет (94%) (табл</w:t>
      </w:r>
      <w:r w:rsidR="000D748D">
        <w:rPr>
          <w:sz w:val="28"/>
          <w:szCs w:val="28"/>
        </w:rPr>
        <w:t xml:space="preserve">ица </w:t>
      </w:r>
      <w:r w:rsidR="00DC0992">
        <w:rPr>
          <w:sz w:val="28"/>
          <w:szCs w:val="28"/>
        </w:rPr>
        <w:t>12.</w:t>
      </w:r>
      <w:r w:rsidR="00D7254A">
        <w:rPr>
          <w:sz w:val="28"/>
          <w:szCs w:val="28"/>
        </w:rPr>
        <w:t>12</w:t>
      </w:r>
      <w:r>
        <w:rPr>
          <w:sz w:val="28"/>
          <w:szCs w:val="28"/>
        </w:rPr>
        <w:t>)</w:t>
      </w:r>
      <w:r w:rsidR="000D748D">
        <w:rPr>
          <w:sz w:val="28"/>
          <w:szCs w:val="28"/>
        </w:rPr>
        <w:t>.</w:t>
      </w:r>
    </w:p>
    <w:p w:rsidR="00FC552C" w:rsidRPr="005406FA" w:rsidRDefault="00FC552C" w:rsidP="005406FA">
      <w:pPr>
        <w:spacing w:before="240" w:after="120"/>
      </w:pPr>
      <w:r w:rsidRPr="005406FA">
        <w:rPr>
          <w:sz w:val="28"/>
          <w:szCs w:val="28"/>
        </w:rPr>
        <w:t xml:space="preserve">Таблица </w:t>
      </w:r>
      <w:r w:rsidR="005406FA" w:rsidRPr="005406FA">
        <w:rPr>
          <w:sz w:val="28"/>
          <w:szCs w:val="28"/>
        </w:rPr>
        <w:t>12.</w:t>
      </w:r>
      <w:r w:rsidR="00D7254A" w:rsidRPr="005406FA">
        <w:rPr>
          <w:sz w:val="28"/>
          <w:szCs w:val="28"/>
        </w:rPr>
        <w:t>12</w:t>
      </w:r>
      <w:r w:rsidR="005406FA" w:rsidRPr="005406FA">
        <w:rPr>
          <w:sz w:val="28"/>
          <w:szCs w:val="28"/>
        </w:rPr>
        <w:t xml:space="preserve"> – </w:t>
      </w:r>
      <w:r w:rsidRPr="005406FA">
        <w:rPr>
          <w:sz w:val="28"/>
          <w:szCs w:val="28"/>
        </w:rPr>
        <w:t>Заинтересованность преподавателей в повышении квалификации по вопросам вузовского обучения лиц с инвалидностью</w:t>
      </w:r>
      <w:r w:rsidR="005406FA" w:rsidRPr="005406FA">
        <w:rPr>
          <w:sz w:val="28"/>
          <w:szCs w:val="28"/>
        </w:rPr>
        <w:br/>
      </w:r>
      <w:r w:rsidRPr="005406FA">
        <w:t>(в % к общему числу опрошенных преподавателей по региону и</w:t>
      </w:r>
      <w:r w:rsidR="00F365DA" w:rsidRPr="005406FA">
        <w:t xml:space="preserve"> в группах</w:t>
      </w:r>
      <w:r w:rsidRPr="005406FA">
        <w:t xml:space="preserve"> по выбору наиболее целесообразных форм вузовского обучения лиц с</w:t>
      </w:r>
      <w:r w:rsidR="00F365DA" w:rsidRPr="005406FA">
        <w:t xml:space="preserve"> </w:t>
      </w:r>
      <w:r w:rsidRPr="005406FA">
        <w:t>инвалидностью, стажу преподавательской работы в высшей школе)</w:t>
      </w:r>
    </w:p>
    <w:p w:rsidR="00FC552C" w:rsidRPr="000346CA" w:rsidRDefault="00FC552C" w:rsidP="00FC552C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37"/>
        <w:gridCol w:w="525"/>
        <w:gridCol w:w="939"/>
        <w:gridCol w:w="937"/>
        <w:gridCol w:w="528"/>
        <w:gridCol w:w="563"/>
        <w:gridCol w:w="516"/>
        <w:gridCol w:w="516"/>
        <w:gridCol w:w="516"/>
        <w:gridCol w:w="516"/>
        <w:gridCol w:w="516"/>
        <w:gridCol w:w="516"/>
      </w:tblGrid>
      <w:tr w:rsidR="00FC552C" w:rsidRPr="004D5C6C" w:rsidTr="00E16BC3">
        <w:trPr>
          <w:cantSplit/>
          <w:trHeight w:val="849"/>
        </w:trPr>
        <w:tc>
          <w:tcPr>
            <w:tcW w:w="147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C552C" w:rsidRPr="000D748D" w:rsidRDefault="00FC552C" w:rsidP="00FC552C">
            <w:pPr>
              <w:jc w:val="center"/>
            </w:pPr>
          </w:p>
        </w:tc>
        <w:tc>
          <w:tcPr>
            <w:tcW w:w="29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0D748D" w:rsidRDefault="00FC552C" w:rsidP="00FC552C">
            <w:pPr>
              <w:ind w:left="113" w:right="113"/>
              <w:jc w:val="center"/>
            </w:pPr>
            <w:r w:rsidRPr="000D748D">
              <w:t>Все опрошенные</w:t>
            </w:r>
          </w:p>
        </w:tc>
        <w:tc>
          <w:tcPr>
            <w:tcW w:w="1898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0D748D" w:rsidRDefault="00F365DA" w:rsidP="00F365DA">
            <w:pPr>
              <w:jc w:val="center"/>
            </w:pPr>
            <w:r>
              <w:t>Наиболее целесообразная ф</w:t>
            </w:r>
            <w:r w:rsidR="00FC552C" w:rsidRPr="000D748D">
              <w:t>орм</w:t>
            </w:r>
            <w:r w:rsidR="000D748D">
              <w:t xml:space="preserve">а </w:t>
            </w:r>
            <w:r w:rsidR="00FC552C" w:rsidRPr="000D748D">
              <w:t>организ</w:t>
            </w:r>
            <w:r w:rsidR="000D748D">
              <w:t xml:space="preserve">ации </w:t>
            </w:r>
            <w:r w:rsidR="00FC552C" w:rsidRPr="000D748D">
              <w:t>вузовско</w:t>
            </w:r>
            <w:r w:rsidR="000D748D">
              <w:t>го</w:t>
            </w:r>
            <w:r w:rsidR="00FC552C" w:rsidRPr="000D748D">
              <w:t xml:space="preserve"> обучени</w:t>
            </w:r>
            <w:r w:rsidR="000D748D">
              <w:t>я</w:t>
            </w:r>
            <w:r w:rsidR="00FC552C" w:rsidRPr="000D748D">
              <w:t xml:space="preserve"> лиц с инвалидностью</w:t>
            </w:r>
          </w:p>
        </w:tc>
        <w:tc>
          <w:tcPr>
            <w:tcW w:w="1334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Стаж преподавательской работы в высшей школе</w:t>
            </w:r>
          </w:p>
        </w:tc>
      </w:tr>
      <w:tr w:rsidR="00E16BC3" w:rsidRPr="00E24194" w:rsidTr="00717147">
        <w:trPr>
          <w:cantSplit/>
          <w:trHeight w:val="2841"/>
        </w:trPr>
        <w:tc>
          <w:tcPr>
            <w:tcW w:w="147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52C" w:rsidRPr="000D748D" w:rsidRDefault="00FC552C" w:rsidP="00FC552C">
            <w:pPr>
              <w:jc w:val="center"/>
            </w:pPr>
          </w:p>
        </w:tc>
        <w:tc>
          <w:tcPr>
            <w:tcW w:w="29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FC552C" w:rsidRPr="000D748D" w:rsidRDefault="00FC552C" w:rsidP="00FC552C">
            <w:pPr>
              <w:ind w:left="113" w:right="113"/>
              <w:jc w:val="center"/>
            </w:pPr>
          </w:p>
        </w:tc>
        <w:tc>
          <w:tcPr>
            <w:tcW w:w="513" w:type="pct"/>
            <w:tcBorders>
              <w:left w:val="single" w:sz="12" w:space="0" w:color="auto"/>
              <w:bottom w:val="single" w:sz="12" w:space="0" w:color="auto"/>
            </w:tcBorders>
            <w:textDirection w:val="btLr"/>
          </w:tcPr>
          <w:p w:rsidR="00FC552C" w:rsidRPr="000D748D" w:rsidRDefault="00FC552C" w:rsidP="00FC552C">
            <w:pPr>
              <w:ind w:left="113" w:right="113"/>
              <w:jc w:val="center"/>
            </w:pPr>
            <w:r w:rsidRPr="000D748D">
              <w:t>В «обычных» вузах в общих группах и потоках</w:t>
            </w:r>
          </w:p>
        </w:tc>
        <w:tc>
          <w:tcPr>
            <w:tcW w:w="512" w:type="pct"/>
            <w:tcBorders>
              <w:bottom w:val="single" w:sz="12" w:space="0" w:color="auto"/>
            </w:tcBorders>
            <w:textDirection w:val="btLr"/>
          </w:tcPr>
          <w:p w:rsidR="00FC552C" w:rsidRPr="000D748D" w:rsidRDefault="00FC552C" w:rsidP="00FC552C">
            <w:pPr>
              <w:ind w:left="113" w:right="113"/>
              <w:jc w:val="center"/>
            </w:pPr>
            <w:r w:rsidRPr="000D748D">
              <w:t>В «обычных» вузах, но в отдельных группах или в специализированных подразделениях</w:t>
            </w:r>
          </w:p>
        </w:tc>
        <w:tc>
          <w:tcPr>
            <w:tcW w:w="292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0D748D" w:rsidRDefault="00FC552C" w:rsidP="00FC552C">
            <w:pPr>
              <w:ind w:left="113" w:right="113"/>
              <w:jc w:val="center"/>
            </w:pPr>
            <w:r w:rsidRPr="000D748D">
              <w:t>В специализированных вузах</w:t>
            </w:r>
          </w:p>
        </w:tc>
        <w:tc>
          <w:tcPr>
            <w:tcW w:w="311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0D748D" w:rsidRDefault="00FC552C" w:rsidP="00FC552C">
            <w:pPr>
              <w:ind w:left="113" w:right="113"/>
              <w:jc w:val="center"/>
            </w:pPr>
            <w:r w:rsidRPr="000D748D">
              <w:t>Не целесообразно обучение в вузе</w:t>
            </w:r>
          </w:p>
        </w:tc>
        <w:tc>
          <w:tcPr>
            <w:tcW w:w="270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0D748D" w:rsidRDefault="00FC552C" w:rsidP="00FC552C">
            <w:pPr>
              <w:ind w:left="113" w:right="113"/>
              <w:jc w:val="center"/>
            </w:pPr>
            <w:r w:rsidRPr="000D748D">
              <w:t>Затрудняюсь ответить</w:t>
            </w:r>
          </w:p>
        </w:tc>
        <w:tc>
          <w:tcPr>
            <w:tcW w:w="266" w:type="pct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FC552C" w:rsidRPr="000D748D" w:rsidRDefault="00FC552C" w:rsidP="00FC552C">
            <w:pPr>
              <w:ind w:left="113" w:right="113"/>
              <w:jc w:val="center"/>
            </w:pPr>
            <w:r w:rsidRPr="000D748D">
              <w:t>До 5 лет</w:t>
            </w:r>
          </w:p>
        </w:tc>
        <w:tc>
          <w:tcPr>
            <w:tcW w:w="266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0D748D" w:rsidRDefault="00FC552C" w:rsidP="00FC552C">
            <w:pPr>
              <w:ind w:left="113" w:right="113"/>
              <w:jc w:val="center"/>
            </w:pPr>
            <w:r w:rsidRPr="000D748D">
              <w:t>5 - 10 лет</w:t>
            </w:r>
          </w:p>
        </w:tc>
        <w:tc>
          <w:tcPr>
            <w:tcW w:w="266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0D748D" w:rsidRDefault="00FC552C" w:rsidP="00FC552C">
            <w:pPr>
              <w:ind w:left="113" w:right="113"/>
              <w:jc w:val="center"/>
            </w:pPr>
            <w:r w:rsidRPr="000D748D">
              <w:t>10 - 15 лет</w:t>
            </w:r>
          </w:p>
        </w:tc>
        <w:tc>
          <w:tcPr>
            <w:tcW w:w="266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0D748D" w:rsidRDefault="00FC552C" w:rsidP="00FC552C">
            <w:pPr>
              <w:ind w:left="113" w:right="113"/>
              <w:jc w:val="center"/>
            </w:pPr>
            <w:r w:rsidRPr="000D748D">
              <w:t>15 - 20 лет</w:t>
            </w:r>
          </w:p>
        </w:tc>
        <w:tc>
          <w:tcPr>
            <w:tcW w:w="270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0D748D" w:rsidRDefault="00FC552C" w:rsidP="00FC552C">
            <w:pPr>
              <w:ind w:left="113" w:right="113"/>
              <w:jc w:val="center"/>
            </w:pPr>
            <w:r w:rsidRPr="000D748D">
              <w:t>Свыше 20 лет</w:t>
            </w:r>
          </w:p>
        </w:tc>
      </w:tr>
      <w:tr w:rsidR="00E16BC3" w:rsidRPr="00E24194" w:rsidTr="00717147">
        <w:tblPrEx>
          <w:tblCellMar>
            <w:left w:w="108" w:type="dxa"/>
            <w:right w:w="108" w:type="dxa"/>
          </w:tblCellMar>
        </w:tblPrEx>
        <w:tc>
          <w:tcPr>
            <w:tcW w:w="1477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0D748D" w:rsidRDefault="00FC552C" w:rsidP="004A1DE7">
            <w:pPr>
              <w:jc w:val="both"/>
            </w:pPr>
            <w:r w:rsidRPr="000D748D">
              <w:t>Если этого потребует ситуация, то тогда проявлю заинтересованность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45</w:t>
            </w:r>
          </w:p>
        </w:tc>
        <w:tc>
          <w:tcPr>
            <w:tcW w:w="513" w:type="pct"/>
            <w:tcBorders>
              <w:lef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37</w:t>
            </w:r>
          </w:p>
        </w:tc>
        <w:tc>
          <w:tcPr>
            <w:tcW w:w="512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53</w:t>
            </w:r>
          </w:p>
        </w:tc>
        <w:tc>
          <w:tcPr>
            <w:tcW w:w="292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55</w:t>
            </w:r>
          </w:p>
        </w:tc>
        <w:tc>
          <w:tcPr>
            <w:tcW w:w="311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70</w:t>
            </w:r>
          </w:p>
        </w:tc>
        <w:tc>
          <w:tcPr>
            <w:tcW w:w="270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63</w:t>
            </w:r>
          </w:p>
        </w:tc>
        <w:tc>
          <w:tcPr>
            <w:tcW w:w="266" w:type="pct"/>
            <w:tcBorders>
              <w:lef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34</w:t>
            </w:r>
          </w:p>
        </w:tc>
        <w:tc>
          <w:tcPr>
            <w:tcW w:w="266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49</w:t>
            </w:r>
          </w:p>
        </w:tc>
        <w:tc>
          <w:tcPr>
            <w:tcW w:w="266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48</w:t>
            </w:r>
          </w:p>
        </w:tc>
        <w:tc>
          <w:tcPr>
            <w:tcW w:w="266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42</w:t>
            </w:r>
          </w:p>
        </w:tc>
        <w:tc>
          <w:tcPr>
            <w:tcW w:w="270" w:type="pct"/>
            <w:tcBorders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48</w:t>
            </w:r>
          </w:p>
        </w:tc>
      </w:tr>
      <w:tr w:rsidR="00E16BC3" w:rsidRPr="00E24194" w:rsidTr="00717147">
        <w:tblPrEx>
          <w:tblCellMar>
            <w:left w:w="108" w:type="dxa"/>
            <w:right w:w="108" w:type="dxa"/>
          </w:tblCellMar>
        </w:tblPrEx>
        <w:tc>
          <w:tcPr>
            <w:tcW w:w="1477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0D748D" w:rsidRDefault="00FC552C" w:rsidP="004A1DE7">
            <w:pPr>
              <w:jc w:val="both"/>
            </w:pPr>
            <w:r w:rsidRPr="000D748D">
              <w:t>Скорее, заинтересован</w:t>
            </w:r>
          </w:p>
        </w:tc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33</w:t>
            </w:r>
          </w:p>
        </w:tc>
        <w:tc>
          <w:tcPr>
            <w:tcW w:w="513" w:type="pct"/>
            <w:tcBorders>
              <w:lef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39</w:t>
            </w:r>
          </w:p>
        </w:tc>
        <w:tc>
          <w:tcPr>
            <w:tcW w:w="512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32</w:t>
            </w:r>
          </w:p>
        </w:tc>
        <w:tc>
          <w:tcPr>
            <w:tcW w:w="292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18</w:t>
            </w:r>
          </w:p>
        </w:tc>
        <w:tc>
          <w:tcPr>
            <w:tcW w:w="311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0,0</w:t>
            </w:r>
          </w:p>
        </w:tc>
        <w:tc>
          <w:tcPr>
            <w:tcW w:w="270" w:type="pct"/>
            <w:tcBorders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13</w:t>
            </w:r>
          </w:p>
        </w:tc>
        <w:tc>
          <w:tcPr>
            <w:tcW w:w="266" w:type="pct"/>
            <w:tcBorders>
              <w:lef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47</w:t>
            </w:r>
          </w:p>
        </w:tc>
        <w:tc>
          <w:tcPr>
            <w:tcW w:w="266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28</w:t>
            </w:r>
          </w:p>
        </w:tc>
        <w:tc>
          <w:tcPr>
            <w:tcW w:w="266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32</w:t>
            </w:r>
          </w:p>
        </w:tc>
        <w:tc>
          <w:tcPr>
            <w:tcW w:w="266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35</w:t>
            </w:r>
          </w:p>
        </w:tc>
        <w:tc>
          <w:tcPr>
            <w:tcW w:w="270" w:type="pct"/>
            <w:tcBorders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32</w:t>
            </w:r>
          </w:p>
        </w:tc>
      </w:tr>
      <w:tr w:rsidR="00E16BC3" w:rsidRPr="00E24194" w:rsidTr="00717147">
        <w:tblPrEx>
          <w:tblCellMar>
            <w:left w:w="108" w:type="dxa"/>
            <w:right w:w="108" w:type="dxa"/>
          </w:tblCellMar>
        </w:tblPrEx>
        <w:tc>
          <w:tcPr>
            <w:tcW w:w="1477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0D748D" w:rsidRDefault="00FC552C" w:rsidP="004A1DE7">
            <w:pPr>
              <w:jc w:val="both"/>
            </w:pPr>
            <w:r w:rsidRPr="000D748D">
              <w:t>Очень заинтересован</w:t>
            </w:r>
          </w:p>
        </w:tc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13</w:t>
            </w:r>
          </w:p>
        </w:tc>
        <w:tc>
          <w:tcPr>
            <w:tcW w:w="513" w:type="pct"/>
            <w:tcBorders>
              <w:lef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17</w:t>
            </w:r>
          </w:p>
        </w:tc>
        <w:tc>
          <w:tcPr>
            <w:tcW w:w="512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10</w:t>
            </w:r>
          </w:p>
        </w:tc>
        <w:tc>
          <w:tcPr>
            <w:tcW w:w="292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0,0</w:t>
            </w:r>
          </w:p>
        </w:tc>
        <w:tc>
          <w:tcPr>
            <w:tcW w:w="311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0,0</w:t>
            </w:r>
          </w:p>
        </w:tc>
        <w:tc>
          <w:tcPr>
            <w:tcW w:w="270" w:type="pct"/>
            <w:tcBorders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2,2</w:t>
            </w:r>
          </w:p>
        </w:tc>
        <w:tc>
          <w:tcPr>
            <w:tcW w:w="266" w:type="pct"/>
            <w:tcBorders>
              <w:lef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10</w:t>
            </w:r>
          </w:p>
        </w:tc>
        <w:tc>
          <w:tcPr>
            <w:tcW w:w="266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14</w:t>
            </w:r>
          </w:p>
        </w:tc>
        <w:tc>
          <w:tcPr>
            <w:tcW w:w="266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12</w:t>
            </w:r>
          </w:p>
        </w:tc>
        <w:tc>
          <w:tcPr>
            <w:tcW w:w="266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17</w:t>
            </w:r>
          </w:p>
        </w:tc>
        <w:tc>
          <w:tcPr>
            <w:tcW w:w="270" w:type="pct"/>
            <w:tcBorders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10</w:t>
            </w:r>
          </w:p>
        </w:tc>
      </w:tr>
      <w:tr w:rsidR="00E16BC3" w:rsidRPr="00E24194" w:rsidTr="00717147">
        <w:tblPrEx>
          <w:tblCellMar>
            <w:left w:w="108" w:type="dxa"/>
            <w:right w:w="108" w:type="dxa"/>
          </w:tblCellMar>
        </w:tblPrEx>
        <w:tc>
          <w:tcPr>
            <w:tcW w:w="1477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0D748D" w:rsidRDefault="00FC552C" w:rsidP="004A1DE7">
            <w:pPr>
              <w:jc w:val="both"/>
            </w:pPr>
            <w:r w:rsidRPr="000D748D">
              <w:t>Скорее не заинтересован</w:t>
            </w:r>
          </w:p>
        </w:tc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5,1</w:t>
            </w:r>
          </w:p>
        </w:tc>
        <w:tc>
          <w:tcPr>
            <w:tcW w:w="513" w:type="pct"/>
            <w:tcBorders>
              <w:lef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3,4</w:t>
            </w:r>
          </w:p>
        </w:tc>
        <w:tc>
          <w:tcPr>
            <w:tcW w:w="512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3,6</w:t>
            </w:r>
          </w:p>
        </w:tc>
        <w:tc>
          <w:tcPr>
            <w:tcW w:w="292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16</w:t>
            </w:r>
          </w:p>
        </w:tc>
        <w:tc>
          <w:tcPr>
            <w:tcW w:w="311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10</w:t>
            </w:r>
          </w:p>
        </w:tc>
        <w:tc>
          <w:tcPr>
            <w:tcW w:w="270" w:type="pct"/>
            <w:tcBorders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17</w:t>
            </w:r>
          </w:p>
        </w:tc>
        <w:tc>
          <w:tcPr>
            <w:tcW w:w="266" w:type="pct"/>
            <w:tcBorders>
              <w:lef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2,9</w:t>
            </w:r>
          </w:p>
        </w:tc>
        <w:tc>
          <w:tcPr>
            <w:tcW w:w="266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6,7</w:t>
            </w:r>
          </w:p>
        </w:tc>
        <w:tc>
          <w:tcPr>
            <w:tcW w:w="266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4,9</w:t>
            </w:r>
          </w:p>
        </w:tc>
        <w:tc>
          <w:tcPr>
            <w:tcW w:w="266" w:type="pct"/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4,1</w:t>
            </w:r>
          </w:p>
        </w:tc>
        <w:tc>
          <w:tcPr>
            <w:tcW w:w="270" w:type="pct"/>
            <w:tcBorders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6,1</w:t>
            </w:r>
          </w:p>
        </w:tc>
      </w:tr>
      <w:tr w:rsidR="00E16BC3" w:rsidRPr="00E24194" w:rsidTr="00717147">
        <w:tblPrEx>
          <w:tblCellMar>
            <w:left w:w="108" w:type="dxa"/>
            <w:right w:w="108" w:type="dxa"/>
          </w:tblCellMar>
        </w:tblPrEx>
        <w:tc>
          <w:tcPr>
            <w:tcW w:w="147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52C" w:rsidRPr="000D748D" w:rsidRDefault="00FC552C" w:rsidP="004A1DE7">
            <w:pPr>
              <w:jc w:val="both"/>
            </w:pPr>
            <w:r w:rsidRPr="000D748D">
              <w:t>Не заинтересован в принципе</w:t>
            </w:r>
          </w:p>
        </w:tc>
        <w:tc>
          <w:tcPr>
            <w:tcW w:w="29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3,6</w:t>
            </w:r>
          </w:p>
        </w:tc>
        <w:tc>
          <w:tcPr>
            <w:tcW w:w="513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3,6</w:t>
            </w:r>
          </w:p>
        </w:tc>
        <w:tc>
          <w:tcPr>
            <w:tcW w:w="512" w:type="pct"/>
            <w:tcBorders>
              <w:bottom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1,2</w:t>
            </w:r>
          </w:p>
        </w:tc>
        <w:tc>
          <w:tcPr>
            <w:tcW w:w="292" w:type="pct"/>
            <w:tcBorders>
              <w:bottom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12</w:t>
            </w:r>
          </w:p>
        </w:tc>
        <w:tc>
          <w:tcPr>
            <w:tcW w:w="311" w:type="pct"/>
            <w:tcBorders>
              <w:bottom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20</w:t>
            </w:r>
          </w:p>
        </w:tc>
        <w:tc>
          <w:tcPr>
            <w:tcW w:w="270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4,3</w:t>
            </w:r>
          </w:p>
        </w:tc>
        <w:tc>
          <w:tcPr>
            <w:tcW w:w="266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5,7</w:t>
            </w:r>
          </w:p>
        </w:tc>
        <w:tc>
          <w:tcPr>
            <w:tcW w:w="266" w:type="pct"/>
            <w:tcBorders>
              <w:bottom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2,2</w:t>
            </w:r>
          </w:p>
        </w:tc>
        <w:tc>
          <w:tcPr>
            <w:tcW w:w="266" w:type="pct"/>
            <w:tcBorders>
              <w:bottom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3,5</w:t>
            </w:r>
          </w:p>
        </w:tc>
        <w:tc>
          <w:tcPr>
            <w:tcW w:w="266" w:type="pct"/>
            <w:tcBorders>
              <w:bottom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2,6</w:t>
            </w:r>
          </w:p>
        </w:tc>
        <w:tc>
          <w:tcPr>
            <w:tcW w:w="270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C552C" w:rsidRPr="000D748D" w:rsidRDefault="00FC552C" w:rsidP="00E16BC3">
            <w:pPr>
              <w:jc w:val="center"/>
            </w:pPr>
            <w:r w:rsidRPr="000D748D">
              <w:t>4,3</w:t>
            </w:r>
          </w:p>
        </w:tc>
      </w:tr>
    </w:tbl>
    <w:p w:rsidR="00FC552C" w:rsidRDefault="00FC552C" w:rsidP="00FC552C">
      <w:pPr>
        <w:spacing w:line="360" w:lineRule="auto"/>
        <w:rPr>
          <w:sz w:val="28"/>
          <w:szCs w:val="28"/>
        </w:rPr>
      </w:pPr>
    </w:p>
    <w:p w:rsidR="00FC552C" w:rsidRDefault="00FC552C" w:rsidP="00E16B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Больше заинтересованных в повышении квалификации по вопросам вузовского обучения лиц с инвалидностью среди преподавателей (по должности) </w:t>
      </w:r>
      <w:r w:rsidR="00E16BC3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99%, среди тех, кто проходил повышение квалификации по вопросам инклюзивного образования </w:t>
      </w:r>
      <w:r w:rsidR="00E16BC3">
        <w:rPr>
          <w:sz w:val="28"/>
          <w:szCs w:val="28"/>
        </w:rPr>
        <w:t xml:space="preserve">– </w:t>
      </w:r>
      <w:r>
        <w:rPr>
          <w:sz w:val="28"/>
          <w:szCs w:val="28"/>
        </w:rPr>
        <w:t>94% (табл</w:t>
      </w:r>
      <w:r w:rsidR="00E16BC3">
        <w:rPr>
          <w:sz w:val="28"/>
          <w:szCs w:val="28"/>
        </w:rPr>
        <w:t>ица</w:t>
      </w:r>
      <w:r>
        <w:rPr>
          <w:sz w:val="28"/>
          <w:szCs w:val="28"/>
        </w:rPr>
        <w:t xml:space="preserve"> </w:t>
      </w:r>
      <w:r w:rsidR="005406FA">
        <w:rPr>
          <w:sz w:val="28"/>
          <w:szCs w:val="28"/>
        </w:rPr>
        <w:t>12.</w:t>
      </w:r>
      <w:r w:rsidR="00D7254A">
        <w:rPr>
          <w:sz w:val="28"/>
          <w:szCs w:val="28"/>
        </w:rPr>
        <w:t>13</w:t>
      </w:r>
      <w:r>
        <w:rPr>
          <w:sz w:val="28"/>
          <w:szCs w:val="28"/>
        </w:rPr>
        <w:t>).</w:t>
      </w:r>
    </w:p>
    <w:p w:rsidR="00CA5F61" w:rsidRDefault="00CA5F61" w:rsidP="00E16BC3">
      <w:pPr>
        <w:spacing w:line="360" w:lineRule="auto"/>
        <w:ind w:firstLine="709"/>
        <w:jc w:val="both"/>
        <w:rPr>
          <w:sz w:val="28"/>
          <w:szCs w:val="28"/>
        </w:rPr>
      </w:pPr>
    </w:p>
    <w:p w:rsidR="00CA5F61" w:rsidRDefault="00CA5F61" w:rsidP="00E16BC3">
      <w:pPr>
        <w:spacing w:line="360" w:lineRule="auto"/>
        <w:ind w:firstLine="709"/>
        <w:jc w:val="both"/>
        <w:rPr>
          <w:sz w:val="28"/>
          <w:szCs w:val="28"/>
        </w:rPr>
      </w:pPr>
    </w:p>
    <w:p w:rsidR="00CA5F61" w:rsidRDefault="00CA5F61" w:rsidP="00E16BC3">
      <w:pPr>
        <w:spacing w:line="360" w:lineRule="auto"/>
        <w:ind w:firstLine="709"/>
        <w:jc w:val="both"/>
        <w:rPr>
          <w:sz w:val="28"/>
          <w:szCs w:val="28"/>
        </w:rPr>
      </w:pPr>
    </w:p>
    <w:p w:rsidR="00FC552C" w:rsidRPr="005406FA" w:rsidRDefault="00FC552C" w:rsidP="005406FA">
      <w:pPr>
        <w:spacing w:before="240" w:after="120"/>
      </w:pPr>
      <w:r w:rsidRPr="005406FA">
        <w:rPr>
          <w:sz w:val="28"/>
          <w:szCs w:val="28"/>
        </w:rPr>
        <w:lastRenderedPageBreak/>
        <w:t xml:space="preserve">Таблица </w:t>
      </w:r>
      <w:r w:rsidR="005406FA" w:rsidRPr="005406FA">
        <w:rPr>
          <w:sz w:val="28"/>
          <w:szCs w:val="28"/>
        </w:rPr>
        <w:t>12.</w:t>
      </w:r>
      <w:r w:rsidR="00D7254A" w:rsidRPr="005406FA">
        <w:rPr>
          <w:sz w:val="28"/>
          <w:szCs w:val="28"/>
        </w:rPr>
        <w:t>13</w:t>
      </w:r>
      <w:r w:rsidR="005406FA" w:rsidRPr="005406FA">
        <w:rPr>
          <w:sz w:val="28"/>
          <w:szCs w:val="28"/>
        </w:rPr>
        <w:t xml:space="preserve"> – </w:t>
      </w:r>
      <w:r w:rsidRPr="005406FA">
        <w:rPr>
          <w:sz w:val="28"/>
          <w:szCs w:val="28"/>
        </w:rPr>
        <w:t>Заинтересованность преподавателей в повышении квалификации по вопросам вузовского обучения лиц с инвалидностью</w:t>
      </w:r>
      <w:r w:rsidR="005406FA" w:rsidRPr="005406FA">
        <w:rPr>
          <w:sz w:val="28"/>
          <w:szCs w:val="28"/>
        </w:rPr>
        <w:br/>
      </w:r>
      <w:r w:rsidRPr="005406FA">
        <w:t>(в % к общему числу опрошенных преподавателей вузов по региону и в группах по должности и по прохождению повышения квалификации по вопросам инклюзивного высшего образования)</w:t>
      </w:r>
    </w:p>
    <w:p w:rsidR="00FC552C" w:rsidRPr="000346CA" w:rsidRDefault="00FC552C" w:rsidP="00FC552C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32"/>
        <w:gridCol w:w="516"/>
        <w:gridCol w:w="584"/>
        <w:gridCol w:w="584"/>
        <w:gridCol w:w="584"/>
        <w:gridCol w:w="584"/>
        <w:gridCol w:w="587"/>
        <w:gridCol w:w="878"/>
        <w:gridCol w:w="876"/>
      </w:tblGrid>
      <w:tr w:rsidR="00FC552C" w:rsidRPr="004D5C6C" w:rsidTr="00E16BC3">
        <w:trPr>
          <w:cantSplit/>
          <w:trHeight w:val="1573"/>
        </w:trPr>
        <w:tc>
          <w:tcPr>
            <w:tcW w:w="221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C552C" w:rsidRPr="00E16BC3" w:rsidRDefault="00FC552C" w:rsidP="00FC552C">
            <w:pPr>
              <w:jc w:val="center"/>
            </w:pPr>
          </w:p>
        </w:tc>
        <w:tc>
          <w:tcPr>
            <w:tcW w:w="26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E16BC3" w:rsidRDefault="00FC552C" w:rsidP="00FC552C">
            <w:pPr>
              <w:ind w:left="113" w:right="113"/>
              <w:jc w:val="center"/>
            </w:pPr>
            <w:r w:rsidRPr="00E16BC3">
              <w:t>Все опрошенные</w:t>
            </w:r>
          </w:p>
        </w:tc>
        <w:tc>
          <w:tcPr>
            <w:tcW w:w="1572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C552C" w:rsidRPr="00E16BC3" w:rsidRDefault="00E16BC3" w:rsidP="00FC552C">
            <w:pPr>
              <w:jc w:val="center"/>
            </w:pPr>
            <w:r w:rsidRPr="00E16BC3">
              <w:t>Д</w:t>
            </w:r>
            <w:r w:rsidR="00FC552C" w:rsidRPr="00E16BC3">
              <w:t>олжность:</w:t>
            </w:r>
          </w:p>
        </w:tc>
        <w:tc>
          <w:tcPr>
            <w:tcW w:w="943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C552C" w:rsidRPr="00E16BC3" w:rsidRDefault="00F365DA" w:rsidP="00F365DA">
            <w:pPr>
              <w:jc w:val="center"/>
            </w:pPr>
            <w:r>
              <w:t>П</w:t>
            </w:r>
            <w:r w:rsidR="00FC552C" w:rsidRPr="00E16BC3">
              <w:t>овышени</w:t>
            </w:r>
            <w:r>
              <w:t>е</w:t>
            </w:r>
            <w:r w:rsidR="00FC552C" w:rsidRPr="00E16BC3">
              <w:t xml:space="preserve"> квалификации по вопросам инклюзивного высшего образования</w:t>
            </w:r>
          </w:p>
        </w:tc>
      </w:tr>
      <w:tr w:rsidR="00FC552C" w:rsidRPr="00E24194" w:rsidTr="00717147">
        <w:trPr>
          <w:cantSplit/>
          <w:trHeight w:val="1767"/>
        </w:trPr>
        <w:tc>
          <w:tcPr>
            <w:tcW w:w="221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52C" w:rsidRPr="00E16BC3" w:rsidRDefault="00FC552C" w:rsidP="00FC552C">
            <w:pPr>
              <w:jc w:val="center"/>
            </w:pPr>
          </w:p>
        </w:tc>
        <w:tc>
          <w:tcPr>
            <w:tcW w:w="26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FC552C" w:rsidRPr="00E16BC3" w:rsidRDefault="00FC552C" w:rsidP="00FC552C">
            <w:pPr>
              <w:ind w:left="113" w:right="113"/>
              <w:jc w:val="center"/>
            </w:pPr>
          </w:p>
        </w:tc>
        <w:tc>
          <w:tcPr>
            <w:tcW w:w="314" w:type="pct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FC552C" w:rsidRPr="00E16BC3" w:rsidRDefault="00FC552C" w:rsidP="00FC552C">
            <w:pPr>
              <w:ind w:left="113" w:right="113"/>
              <w:jc w:val="center"/>
            </w:pPr>
            <w:r w:rsidRPr="00E16BC3">
              <w:t>Ассистент</w:t>
            </w:r>
          </w:p>
        </w:tc>
        <w:tc>
          <w:tcPr>
            <w:tcW w:w="314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E16BC3" w:rsidRDefault="00FC552C" w:rsidP="00FC552C">
            <w:pPr>
              <w:ind w:left="113" w:right="113"/>
              <w:jc w:val="center"/>
            </w:pPr>
            <w:r w:rsidRPr="00E16BC3">
              <w:t>Преподаватель</w:t>
            </w:r>
          </w:p>
        </w:tc>
        <w:tc>
          <w:tcPr>
            <w:tcW w:w="314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E16BC3" w:rsidRDefault="00FC552C" w:rsidP="00FC552C">
            <w:pPr>
              <w:ind w:left="113" w:right="113"/>
              <w:jc w:val="center"/>
            </w:pPr>
            <w:r w:rsidRPr="00E16BC3">
              <w:t>Старший преподаватель</w:t>
            </w:r>
          </w:p>
        </w:tc>
        <w:tc>
          <w:tcPr>
            <w:tcW w:w="314" w:type="pct"/>
            <w:tcBorders>
              <w:bottom w:val="single" w:sz="12" w:space="0" w:color="auto"/>
            </w:tcBorders>
            <w:textDirection w:val="btLr"/>
            <w:vAlign w:val="center"/>
          </w:tcPr>
          <w:p w:rsidR="00FC552C" w:rsidRPr="00E16BC3" w:rsidRDefault="00FC552C" w:rsidP="00FC552C">
            <w:pPr>
              <w:ind w:left="113" w:right="113"/>
              <w:jc w:val="center"/>
            </w:pPr>
            <w:r w:rsidRPr="00E16BC3">
              <w:t>Доцент</w:t>
            </w:r>
          </w:p>
        </w:tc>
        <w:tc>
          <w:tcPr>
            <w:tcW w:w="314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E16BC3" w:rsidRDefault="00FC552C" w:rsidP="00FC552C">
            <w:pPr>
              <w:ind w:left="113" w:right="113"/>
              <w:jc w:val="center"/>
            </w:pPr>
            <w:r w:rsidRPr="00E16BC3">
              <w:t>Профессор</w:t>
            </w:r>
          </w:p>
        </w:tc>
        <w:tc>
          <w:tcPr>
            <w:tcW w:w="472" w:type="pct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FC552C" w:rsidRPr="00E16BC3" w:rsidRDefault="00FC552C" w:rsidP="00FC552C">
            <w:pPr>
              <w:ind w:left="113" w:right="113"/>
              <w:jc w:val="center"/>
            </w:pPr>
            <w:r w:rsidRPr="00E16BC3">
              <w:t>Да</w:t>
            </w:r>
          </w:p>
        </w:tc>
        <w:tc>
          <w:tcPr>
            <w:tcW w:w="471" w:type="pct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FC552C" w:rsidRPr="00E16BC3" w:rsidRDefault="00FC552C" w:rsidP="00FC552C">
            <w:pPr>
              <w:ind w:left="113" w:right="113"/>
              <w:jc w:val="center"/>
            </w:pPr>
            <w:r w:rsidRPr="00E16BC3">
              <w:t>Нет</w:t>
            </w:r>
          </w:p>
        </w:tc>
      </w:tr>
      <w:tr w:rsidR="00FC552C" w:rsidRPr="00E24194" w:rsidTr="00717147">
        <w:tblPrEx>
          <w:tblCellMar>
            <w:left w:w="108" w:type="dxa"/>
            <w:right w:w="108" w:type="dxa"/>
          </w:tblCellMar>
        </w:tblPrEx>
        <w:tc>
          <w:tcPr>
            <w:tcW w:w="221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C552C" w:rsidRPr="00E16BC3" w:rsidRDefault="00FC552C" w:rsidP="004A1DE7">
            <w:pPr>
              <w:jc w:val="both"/>
            </w:pPr>
            <w:r w:rsidRPr="00E16BC3">
              <w:t>Если этого потребует ситуация, то тогда проявлю заинтересованность</w:t>
            </w:r>
          </w:p>
        </w:tc>
        <w:tc>
          <w:tcPr>
            <w:tcW w:w="2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45</w:t>
            </w:r>
          </w:p>
        </w:tc>
        <w:tc>
          <w:tcPr>
            <w:tcW w:w="31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22</w:t>
            </w:r>
          </w:p>
        </w:tc>
        <w:tc>
          <w:tcPr>
            <w:tcW w:w="314" w:type="pct"/>
            <w:tcBorders>
              <w:top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39</w:t>
            </w:r>
          </w:p>
        </w:tc>
        <w:tc>
          <w:tcPr>
            <w:tcW w:w="314" w:type="pct"/>
            <w:tcBorders>
              <w:top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52</w:t>
            </w:r>
          </w:p>
        </w:tc>
        <w:tc>
          <w:tcPr>
            <w:tcW w:w="314" w:type="pct"/>
            <w:tcBorders>
              <w:top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46</w:t>
            </w:r>
          </w:p>
        </w:tc>
        <w:tc>
          <w:tcPr>
            <w:tcW w:w="314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40</w:t>
            </w:r>
          </w:p>
        </w:tc>
        <w:tc>
          <w:tcPr>
            <w:tcW w:w="472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42</w:t>
            </w:r>
          </w:p>
        </w:tc>
        <w:tc>
          <w:tcPr>
            <w:tcW w:w="471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51</w:t>
            </w:r>
          </w:p>
        </w:tc>
      </w:tr>
      <w:tr w:rsidR="00FC552C" w:rsidRPr="00E24194" w:rsidTr="00717147">
        <w:tblPrEx>
          <w:tblCellMar>
            <w:left w:w="108" w:type="dxa"/>
            <w:right w:w="108" w:type="dxa"/>
          </w:tblCellMar>
        </w:tblPrEx>
        <w:tc>
          <w:tcPr>
            <w:tcW w:w="2217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E16BC3" w:rsidRDefault="00FC552C" w:rsidP="004A1DE7">
            <w:pPr>
              <w:jc w:val="both"/>
            </w:pPr>
            <w:r w:rsidRPr="00E16BC3">
              <w:t>Скорее, заинтересован</w:t>
            </w:r>
          </w:p>
        </w:tc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33</w:t>
            </w:r>
          </w:p>
        </w:tc>
        <w:tc>
          <w:tcPr>
            <w:tcW w:w="314" w:type="pct"/>
            <w:tcBorders>
              <w:lef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48</w:t>
            </w:r>
          </w:p>
        </w:tc>
        <w:tc>
          <w:tcPr>
            <w:tcW w:w="314" w:type="pct"/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46</w:t>
            </w:r>
          </w:p>
        </w:tc>
        <w:tc>
          <w:tcPr>
            <w:tcW w:w="314" w:type="pct"/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28</w:t>
            </w:r>
          </w:p>
        </w:tc>
        <w:tc>
          <w:tcPr>
            <w:tcW w:w="314" w:type="pct"/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33</w:t>
            </w:r>
          </w:p>
        </w:tc>
        <w:tc>
          <w:tcPr>
            <w:tcW w:w="314" w:type="pct"/>
            <w:tcBorders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33</w:t>
            </w:r>
          </w:p>
        </w:tc>
        <w:tc>
          <w:tcPr>
            <w:tcW w:w="472" w:type="pct"/>
            <w:tcBorders>
              <w:lef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38</w:t>
            </w:r>
          </w:p>
        </w:tc>
        <w:tc>
          <w:tcPr>
            <w:tcW w:w="471" w:type="pct"/>
            <w:tcBorders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26</w:t>
            </w:r>
          </w:p>
        </w:tc>
      </w:tr>
      <w:tr w:rsidR="00FC552C" w:rsidRPr="00E24194" w:rsidTr="00717147">
        <w:tblPrEx>
          <w:tblCellMar>
            <w:left w:w="108" w:type="dxa"/>
            <w:right w:w="108" w:type="dxa"/>
          </w:tblCellMar>
        </w:tblPrEx>
        <w:tc>
          <w:tcPr>
            <w:tcW w:w="2217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E16BC3" w:rsidRDefault="00FC552C" w:rsidP="004A1DE7">
            <w:pPr>
              <w:jc w:val="both"/>
            </w:pPr>
            <w:r w:rsidRPr="00E16BC3">
              <w:t>Очень заинтересован</w:t>
            </w:r>
          </w:p>
        </w:tc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13</w:t>
            </w:r>
          </w:p>
        </w:tc>
        <w:tc>
          <w:tcPr>
            <w:tcW w:w="314" w:type="pct"/>
            <w:tcBorders>
              <w:lef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15</w:t>
            </w:r>
          </w:p>
        </w:tc>
        <w:tc>
          <w:tcPr>
            <w:tcW w:w="314" w:type="pct"/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14</w:t>
            </w:r>
          </w:p>
        </w:tc>
        <w:tc>
          <w:tcPr>
            <w:tcW w:w="314" w:type="pct"/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13</w:t>
            </w:r>
          </w:p>
        </w:tc>
        <w:tc>
          <w:tcPr>
            <w:tcW w:w="314" w:type="pct"/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13</w:t>
            </w:r>
          </w:p>
        </w:tc>
        <w:tc>
          <w:tcPr>
            <w:tcW w:w="314" w:type="pct"/>
            <w:tcBorders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9,2</w:t>
            </w:r>
          </w:p>
        </w:tc>
        <w:tc>
          <w:tcPr>
            <w:tcW w:w="472" w:type="pct"/>
            <w:tcBorders>
              <w:lef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14</w:t>
            </w:r>
          </w:p>
        </w:tc>
        <w:tc>
          <w:tcPr>
            <w:tcW w:w="471" w:type="pct"/>
            <w:tcBorders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9,8</w:t>
            </w:r>
          </w:p>
        </w:tc>
      </w:tr>
      <w:tr w:rsidR="00FC552C" w:rsidRPr="00E24194" w:rsidTr="00717147">
        <w:tblPrEx>
          <w:tblCellMar>
            <w:left w:w="108" w:type="dxa"/>
            <w:right w:w="108" w:type="dxa"/>
          </w:tblCellMar>
        </w:tblPrEx>
        <w:tc>
          <w:tcPr>
            <w:tcW w:w="2217" w:type="pct"/>
            <w:tcBorders>
              <w:left w:val="single" w:sz="12" w:space="0" w:color="auto"/>
              <w:right w:val="single" w:sz="12" w:space="0" w:color="auto"/>
            </w:tcBorders>
          </w:tcPr>
          <w:p w:rsidR="00FC552C" w:rsidRPr="00E16BC3" w:rsidRDefault="00FC552C" w:rsidP="004A1DE7">
            <w:pPr>
              <w:jc w:val="both"/>
            </w:pPr>
            <w:r w:rsidRPr="00E16BC3">
              <w:t>Скорее не заинтересован</w:t>
            </w:r>
          </w:p>
        </w:tc>
        <w:tc>
          <w:tcPr>
            <w:tcW w:w="2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5,1</w:t>
            </w:r>
          </w:p>
        </w:tc>
        <w:tc>
          <w:tcPr>
            <w:tcW w:w="314" w:type="pct"/>
            <w:tcBorders>
              <w:lef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3,7</w:t>
            </w:r>
          </w:p>
        </w:tc>
        <w:tc>
          <w:tcPr>
            <w:tcW w:w="314" w:type="pct"/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1,8</w:t>
            </w:r>
          </w:p>
        </w:tc>
        <w:tc>
          <w:tcPr>
            <w:tcW w:w="314" w:type="pct"/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4,6</w:t>
            </w:r>
          </w:p>
        </w:tc>
        <w:tc>
          <w:tcPr>
            <w:tcW w:w="314" w:type="pct"/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5,2</w:t>
            </w:r>
          </w:p>
        </w:tc>
        <w:tc>
          <w:tcPr>
            <w:tcW w:w="314" w:type="pct"/>
            <w:tcBorders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9,2</w:t>
            </w:r>
          </w:p>
        </w:tc>
        <w:tc>
          <w:tcPr>
            <w:tcW w:w="472" w:type="pct"/>
            <w:tcBorders>
              <w:lef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3,1</w:t>
            </w:r>
          </w:p>
        </w:tc>
        <w:tc>
          <w:tcPr>
            <w:tcW w:w="471" w:type="pct"/>
            <w:tcBorders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8,4</w:t>
            </w:r>
          </w:p>
        </w:tc>
      </w:tr>
      <w:tr w:rsidR="00FC552C" w:rsidRPr="00E24194" w:rsidTr="00717147">
        <w:tblPrEx>
          <w:tblCellMar>
            <w:left w:w="108" w:type="dxa"/>
            <w:right w:w="108" w:type="dxa"/>
          </w:tblCellMar>
        </w:tblPrEx>
        <w:tc>
          <w:tcPr>
            <w:tcW w:w="221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52C" w:rsidRPr="00E16BC3" w:rsidRDefault="00FC552C" w:rsidP="004A1DE7">
            <w:pPr>
              <w:jc w:val="both"/>
            </w:pPr>
            <w:r w:rsidRPr="00E16BC3">
              <w:t>Не заинтересован в принципе</w:t>
            </w:r>
          </w:p>
        </w:tc>
        <w:tc>
          <w:tcPr>
            <w:tcW w:w="2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3,6</w:t>
            </w:r>
          </w:p>
        </w:tc>
        <w:tc>
          <w:tcPr>
            <w:tcW w:w="314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11</w:t>
            </w:r>
          </w:p>
        </w:tc>
        <w:tc>
          <w:tcPr>
            <w:tcW w:w="314" w:type="pct"/>
            <w:tcBorders>
              <w:bottom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0,0</w:t>
            </w:r>
          </w:p>
        </w:tc>
        <w:tc>
          <w:tcPr>
            <w:tcW w:w="314" w:type="pct"/>
            <w:tcBorders>
              <w:bottom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2,0</w:t>
            </w:r>
          </w:p>
        </w:tc>
        <w:tc>
          <w:tcPr>
            <w:tcW w:w="314" w:type="pct"/>
            <w:tcBorders>
              <w:bottom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3,2</w:t>
            </w:r>
          </w:p>
        </w:tc>
        <w:tc>
          <w:tcPr>
            <w:tcW w:w="314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9,2</w:t>
            </w:r>
          </w:p>
        </w:tc>
        <w:tc>
          <w:tcPr>
            <w:tcW w:w="472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3,1</w:t>
            </w:r>
          </w:p>
        </w:tc>
        <w:tc>
          <w:tcPr>
            <w:tcW w:w="471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C552C" w:rsidRPr="00E16BC3" w:rsidRDefault="00FC552C" w:rsidP="00E16BC3">
            <w:pPr>
              <w:jc w:val="center"/>
            </w:pPr>
            <w:r w:rsidRPr="00E16BC3">
              <w:t>4,4</w:t>
            </w:r>
          </w:p>
        </w:tc>
      </w:tr>
    </w:tbl>
    <w:p w:rsidR="00FC552C" w:rsidRDefault="00FC552C" w:rsidP="00FC552C">
      <w:pPr>
        <w:spacing w:line="360" w:lineRule="auto"/>
        <w:rPr>
          <w:sz w:val="28"/>
          <w:szCs w:val="28"/>
        </w:rPr>
      </w:pPr>
    </w:p>
    <w:p w:rsidR="006B13C4" w:rsidRPr="006B13C4" w:rsidRDefault="005406FA" w:rsidP="006B13C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6B13C4">
        <w:rPr>
          <w:b/>
          <w:sz w:val="28"/>
          <w:szCs w:val="28"/>
        </w:rPr>
        <w:t>отовность преподавателей работать с</w:t>
      </w:r>
      <w:r>
        <w:rPr>
          <w:b/>
          <w:sz w:val="28"/>
          <w:szCs w:val="28"/>
        </w:rPr>
        <w:t xml:space="preserve"> </w:t>
      </w:r>
      <w:r w:rsidRPr="006B13C4">
        <w:rPr>
          <w:b/>
          <w:sz w:val="28"/>
          <w:szCs w:val="28"/>
        </w:rPr>
        <w:t>инклюзивными группами</w:t>
      </w:r>
    </w:p>
    <w:p w:rsidR="005E3465" w:rsidRDefault="00212882" w:rsidP="005406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исследования, проведенного среди преподавателей вузов Свердловской, Челябинской и Курганской областей</w:t>
      </w:r>
      <w:r w:rsidR="001B080B">
        <w:rPr>
          <w:sz w:val="28"/>
          <w:szCs w:val="28"/>
        </w:rPr>
        <w:t>,</w:t>
      </w:r>
      <w:r>
        <w:rPr>
          <w:sz w:val="28"/>
          <w:szCs w:val="28"/>
        </w:rPr>
        <w:t xml:space="preserve"> выявлялись проблемы, связанные с готовностью преподавателей, в том числе в психологическом плане, работать на потоках и в группах, где обучаются студенты с инвалидностью.  </w:t>
      </w:r>
      <w:r w:rsidR="00747F9C">
        <w:rPr>
          <w:sz w:val="28"/>
          <w:szCs w:val="28"/>
        </w:rPr>
        <w:t>Опрос 2019 года показал, что</w:t>
      </w:r>
      <w:r w:rsidR="00DA7E37">
        <w:rPr>
          <w:sz w:val="28"/>
          <w:szCs w:val="28"/>
        </w:rPr>
        <w:t xml:space="preserve"> подавляющее большинство</w:t>
      </w:r>
      <w:r w:rsidR="00747F9C">
        <w:rPr>
          <w:sz w:val="28"/>
          <w:szCs w:val="28"/>
        </w:rPr>
        <w:t xml:space="preserve"> преподавател</w:t>
      </w:r>
      <w:r w:rsidR="00DA7E37">
        <w:rPr>
          <w:sz w:val="28"/>
          <w:szCs w:val="28"/>
        </w:rPr>
        <w:t>ей</w:t>
      </w:r>
      <w:r w:rsidR="00747F9C">
        <w:rPr>
          <w:sz w:val="28"/>
          <w:szCs w:val="28"/>
        </w:rPr>
        <w:t xml:space="preserve"> вузов психологически готовы работать с аудиторией, где есть студенты с инвалидностью</w:t>
      </w:r>
      <w:r w:rsidR="00E16BC3">
        <w:rPr>
          <w:sz w:val="28"/>
          <w:szCs w:val="28"/>
        </w:rPr>
        <w:t xml:space="preserve"> (рисунок </w:t>
      </w:r>
      <w:r w:rsidR="005406FA">
        <w:rPr>
          <w:sz w:val="28"/>
          <w:szCs w:val="28"/>
        </w:rPr>
        <w:t>12.</w:t>
      </w:r>
      <w:r w:rsidR="00E16BC3">
        <w:rPr>
          <w:sz w:val="28"/>
          <w:szCs w:val="28"/>
        </w:rPr>
        <w:t>6</w:t>
      </w:r>
      <w:r w:rsidR="00EA2851">
        <w:rPr>
          <w:sz w:val="28"/>
          <w:szCs w:val="28"/>
        </w:rPr>
        <w:t>)</w:t>
      </w:r>
      <w:r w:rsidR="00747F9C">
        <w:rPr>
          <w:sz w:val="28"/>
          <w:szCs w:val="28"/>
        </w:rPr>
        <w:t xml:space="preserve">. </w:t>
      </w:r>
    </w:p>
    <w:p w:rsidR="00EA2851" w:rsidRDefault="00DA7E37" w:rsidP="005406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региону таких оказалось </w:t>
      </w:r>
      <w:r w:rsidR="00747F9C">
        <w:rPr>
          <w:sz w:val="28"/>
          <w:szCs w:val="28"/>
        </w:rPr>
        <w:t xml:space="preserve">89%. </w:t>
      </w:r>
      <w:r w:rsidR="00212882">
        <w:rPr>
          <w:sz w:val="28"/>
          <w:szCs w:val="28"/>
        </w:rPr>
        <w:t xml:space="preserve">Однако </w:t>
      </w:r>
      <w:r w:rsidR="00747F9C">
        <w:rPr>
          <w:sz w:val="28"/>
          <w:szCs w:val="28"/>
        </w:rPr>
        <w:t>кажд</w:t>
      </w:r>
      <w:r w:rsidR="00EA2851">
        <w:rPr>
          <w:sz w:val="28"/>
          <w:szCs w:val="28"/>
        </w:rPr>
        <w:t xml:space="preserve">ый </w:t>
      </w:r>
      <w:r w:rsidR="00747F9C">
        <w:rPr>
          <w:sz w:val="28"/>
          <w:szCs w:val="28"/>
        </w:rPr>
        <w:t>второ</w:t>
      </w:r>
      <w:r w:rsidR="00EA2851">
        <w:rPr>
          <w:sz w:val="28"/>
          <w:szCs w:val="28"/>
        </w:rPr>
        <w:t>й</w:t>
      </w:r>
      <w:r w:rsidR="00212882">
        <w:rPr>
          <w:sz w:val="28"/>
          <w:szCs w:val="28"/>
        </w:rPr>
        <w:t xml:space="preserve"> преподаватель региона</w:t>
      </w:r>
      <w:r w:rsidR="00EA2851">
        <w:rPr>
          <w:sz w:val="28"/>
          <w:szCs w:val="28"/>
        </w:rPr>
        <w:t xml:space="preserve"> считает</w:t>
      </w:r>
      <w:r w:rsidR="00212882">
        <w:rPr>
          <w:sz w:val="28"/>
          <w:szCs w:val="28"/>
        </w:rPr>
        <w:t xml:space="preserve"> </w:t>
      </w:r>
      <w:r w:rsidR="00EA2851">
        <w:rPr>
          <w:sz w:val="28"/>
          <w:szCs w:val="28"/>
        </w:rPr>
        <w:t>это сложн</w:t>
      </w:r>
      <w:r w:rsidR="00212882">
        <w:rPr>
          <w:sz w:val="28"/>
          <w:szCs w:val="28"/>
        </w:rPr>
        <w:t>ым</w:t>
      </w:r>
      <w:r w:rsidR="00EA2851">
        <w:rPr>
          <w:sz w:val="28"/>
          <w:szCs w:val="28"/>
        </w:rPr>
        <w:t xml:space="preserve">, но не настолько, чтобы </w:t>
      </w:r>
      <w:r w:rsidR="00747F9C">
        <w:rPr>
          <w:sz w:val="28"/>
          <w:szCs w:val="28"/>
        </w:rPr>
        <w:t>это</w:t>
      </w:r>
      <w:r w:rsidR="00EA2851">
        <w:rPr>
          <w:sz w:val="28"/>
          <w:szCs w:val="28"/>
        </w:rPr>
        <w:t xml:space="preserve"> стало </w:t>
      </w:r>
      <w:r w:rsidR="00747F9C">
        <w:rPr>
          <w:sz w:val="28"/>
          <w:szCs w:val="28"/>
        </w:rPr>
        <w:t>непреодолимым препятствием.</w:t>
      </w:r>
      <w:r w:rsidR="00EA2851">
        <w:rPr>
          <w:sz w:val="28"/>
          <w:szCs w:val="28"/>
        </w:rPr>
        <w:t xml:space="preserve"> Еще каждый шестой преподаватель не видит здесь особых сложностей. </w:t>
      </w:r>
      <w:r w:rsidR="00E56E0F">
        <w:rPr>
          <w:sz w:val="28"/>
          <w:szCs w:val="28"/>
        </w:rPr>
        <w:t>В тоже время для 11% преподавателей работа с такими аудиториями является п</w:t>
      </w:r>
      <w:r w:rsidR="00EA2851">
        <w:rPr>
          <w:sz w:val="28"/>
          <w:szCs w:val="28"/>
        </w:rPr>
        <w:t>сихологически трудно</w:t>
      </w:r>
      <w:r w:rsidR="00E56E0F">
        <w:rPr>
          <w:sz w:val="28"/>
          <w:szCs w:val="28"/>
        </w:rPr>
        <w:t xml:space="preserve">й, а для 2,2% </w:t>
      </w:r>
      <w:r w:rsidR="00E16BC3">
        <w:rPr>
          <w:sz w:val="28"/>
          <w:szCs w:val="28"/>
        </w:rPr>
        <w:t>–</w:t>
      </w:r>
      <w:r w:rsidR="00E56E0F">
        <w:rPr>
          <w:sz w:val="28"/>
          <w:szCs w:val="28"/>
        </w:rPr>
        <w:t xml:space="preserve"> </w:t>
      </w:r>
      <w:r w:rsidR="00EA2851">
        <w:rPr>
          <w:sz w:val="28"/>
          <w:szCs w:val="28"/>
        </w:rPr>
        <w:t>«чрезвычайно сложно</w:t>
      </w:r>
      <w:r w:rsidR="00E56E0F">
        <w:rPr>
          <w:sz w:val="28"/>
          <w:szCs w:val="28"/>
        </w:rPr>
        <w:t>й</w:t>
      </w:r>
      <w:r w:rsidR="00EA2851">
        <w:rPr>
          <w:sz w:val="28"/>
          <w:szCs w:val="28"/>
        </w:rPr>
        <w:t>».</w:t>
      </w:r>
    </w:p>
    <w:p w:rsidR="00162679" w:rsidRDefault="00162679" w:rsidP="00C1200E">
      <w:pPr>
        <w:spacing w:line="360" w:lineRule="auto"/>
        <w:jc w:val="both"/>
        <w:rPr>
          <w:noProof/>
        </w:rPr>
      </w:pPr>
    </w:p>
    <w:p w:rsidR="00E16BC3" w:rsidRDefault="000E348D" w:rsidP="00C1200E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0B94AD" wp14:editId="18A0A6E1">
            <wp:extent cx="5989320" cy="3634740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62679" w:rsidRDefault="00162679" w:rsidP="0016267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12.6 – Сложность для преподавателей в психологическом плане проводить учебные занятия на потоке или в группе, где есть студенты с инвалидностью (в % к числу опрошенных преподавателей вузов по региону)</w:t>
      </w:r>
    </w:p>
    <w:p w:rsidR="00162679" w:rsidRDefault="00162679" w:rsidP="00162679">
      <w:pPr>
        <w:spacing w:line="360" w:lineRule="auto"/>
        <w:ind w:firstLine="709"/>
        <w:jc w:val="both"/>
        <w:rPr>
          <w:sz w:val="28"/>
          <w:szCs w:val="28"/>
        </w:rPr>
      </w:pPr>
    </w:p>
    <w:p w:rsidR="004A48F1" w:rsidRDefault="004A48F1" w:rsidP="001626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Несколько выше доля преподавателей, которые не видят особых сложностей в работе с группами, где есть студенты-инвалиды, в </w:t>
      </w:r>
      <w:r w:rsidR="00D7254A">
        <w:rPr>
          <w:sz w:val="28"/>
          <w:szCs w:val="28"/>
        </w:rPr>
        <w:t xml:space="preserve">Курганской области (таблица </w:t>
      </w:r>
      <w:r w:rsidR="00162679">
        <w:rPr>
          <w:sz w:val="28"/>
          <w:szCs w:val="28"/>
        </w:rPr>
        <w:t>12.</w:t>
      </w:r>
      <w:r w:rsidR="00D7254A">
        <w:rPr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A48F1" w:rsidRPr="00162679" w:rsidRDefault="004A48F1" w:rsidP="00162679">
      <w:pPr>
        <w:spacing w:before="240" w:after="120"/>
      </w:pPr>
      <w:r w:rsidRPr="00162679">
        <w:rPr>
          <w:sz w:val="28"/>
          <w:szCs w:val="28"/>
        </w:rPr>
        <w:t xml:space="preserve">Таблица </w:t>
      </w:r>
      <w:r w:rsidR="00162679" w:rsidRPr="00162679">
        <w:rPr>
          <w:sz w:val="28"/>
          <w:szCs w:val="28"/>
        </w:rPr>
        <w:t>12.</w:t>
      </w:r>
      <w:r w:rsidR="00D7254A" w:rsidRPr="00162679">
        <w:rPr>
          <w:sz w:val="28"/>
          <w:szCs w:val="28"/>
        </w:rPr>
        <w:t>14</w:t>
      </w:r>
      <w:r w:rsidR="00162679" w:rsidRPr="00162679">
        <w:rPr>
          <w:sz w:val="28"/>
          <w:szCs w:val="28"/>
        </w:rPr>
        <w:t xml:space="preserve"> – </w:t>
      </w:r>
      <w:r w:rsidR="00F365DA" w:rsidRPr="00162679">
        <w:rPr>
          <w:sz w:val="28"/>
          <w:szCs w:val="28"/>
        </w:rPr>
        <w:t xml:space="preserve">Сложность для </w:t>
      </w:r>
      <w:r w:rsidRPr="00162679">
        <w:rPr>
          <w:sz w:val="28"/>
          <w:szCs w:val="28"/>
        </w:rPr>
        <w:t>преподавателей в психологическом плане</w:t>
      </w:r>
      <w:r w:rsidR="00F365DA" w:rsidRPr="00162679">
        <w:rPr>
          <w:sz w:val="28"/>
          <w:szCs w:val="28"/>
        </w:rPr>
        <w:t xml:space="preserve"> проводить учебные занятия</w:t>
      </w:r>
      <w:r w:rsidRPr="00162679">
        <w:rPr>
          <w:sz w:val="28"/>
          <w:szCs w:val="28"/>
        </w:rPr>
        <w:t xml:space="preserve"> на потоке или в группе, где есть студенты с инвалидностью</w:t>
      </w:r>
      <w:r w:rsidR="00162679" w:rsidRPr="00162679">
        <w:rPr>
          <w:sz w:val="28"/>
          <w:szCs w:val="28"/>
        </w:rPr>
        <w:t xml:space="preserve"> </w:t>
      </w:r>
      <w:r w:rsidR="00387298" w:rsidRPr="00162679">
        <w:t>(в % к общему числу опрошенных преподавателей вузов по региону и по Свердловской, Челябинской и Курганской областям)</w:t>
      </w:r>
    </w:p>
    <w:p w:rsidR="004A48F1" w:rsidRPr="004A48F1" w:rsidRDefault="004A48F1" w:rsidP="004A48F1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593"/>
        <w:gridCol w:w="1050"/>
        <w:gridCol w:w="1684"/>
        <w:gridCol w:w="1579"/>
        <w:gridCol w:w="1439"/>
      </w:tblGrid>
      <w:tr w:rsidR="004A48F1" w:rsidRPr="005F7727" w:rsidTr="004A48F1">
        <w:tc>
          <w:tcPr>
            <w:tcW w:w="1922" w:type="pct"/>
            <w:vAlign w:val="bottom"/>
          </w:tcPr>
          <w:p w:rsidR="004A48F1" w:rsidRPr="005F7727" w:rsidRDefault="004A48F1" w:rsidP="004A48F1">
            <w:pPr>
              <w:rPr>
                <w:color w:val="000000"/>
              </w:rPr>
            </w:pPr>
          </w:p>
        </w:tc>
        <w:tc>
          <w:tcPr>
            <w:tcW w:w="562" w:type="pct"/>
            <w:vAlign w:val="center"/>
          </w:tcPr>
          <w:p w:rsidR="004A48F1" w:rsidRPr="004A48F1" w:rsidRDefault="004A48F1" w:rsidP="004A48F1">
            <w:pPr>
              <w:jc w:val="center"/>
            </w:pPr>
            <w:r w:rsidRPr="004A48F1">
              <w:t>По региону</w:t>
            </w:r>
          </w:p>
        </w:tc>
        <w:tc>
          <w:tcPr>
            <w:tcW w:w="901" w:type="pct"/>
          </w:tcPr>
          <w:p w:rsidR="004A48F1" w:rsidRPr="004A48F1" w:rsidRDefault="00DE6775" w:rsidP="004A48F1">
            <w:pPr>
              <w:jc w:val="center"/>
            </w:pPr>
            <w:r>
              <w:t>Свердловская</w:t>
            </w:r>
            <w:r w:rsidR="004A48F1" w:rsidRPr="004A48F1">
              <w:t xml:space="preserve"> </w:t>
            </w:r>
            <w:r>
              <w:t>область</w:t>
            </w:r>
          </w:p>
        </w:tc>
        <w:tc>
          <w:tcPr>
            <w:tcW w:w="845" w:type="pct"/>
          </w:tcPr>
          <w:p w:rsidR="004A48F1" w:rsidRPr="004A48F1" w:rsidRDefault="00DE6775" w:rsidP="004A48F1">
            <w:pPr>
              <w:jc w:val="center"/>
            </w:pPr>
            <w:r>
              <w:t>Челябинская область</w:t>
            </w:r>
          </w:p>
        </w:tc>
        <w:tc>
          <w:tcPr>
            <w:tcW w:w="770" w:type="pct"/>
          </w:tcPr>
          <w:p w:rsidR="004A48F1" w:rsidRPr="004A48F1" w:rsidRDefault="00DE6775" w:rsidP="004A48F1">
            <w:pPr>
              <w:jc w:val="center"/>
            </w:pPr>
            <w:r>
              <w:t>Курганская область</w:t>
            </w:r>
          </w:p>
        </w:tc>
      </w:tr>
      <w:tr w:rsidR="004A48F1" w:rsidRPr="005F7727" w:rsidTr="004A48F1">
        <w:tc>
          <w:tcPr>
            <w:tcW w:w="1922" w:type="pct"/>
          </w:tcPr>
          <w:p w:rsidR="004A48F1" w:rsidRPr="005F7727" w:rsidRDefault="004A48F1" w:rsidP="004A48F1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Сложно, но не настолько, чтобы это стало непреодолимым препятствием</w:t>
            </w:r>
          </w:p>
        </w:tc>
        <w:tc>
          <w:tcPr>
            <w:tcW w:w="562" w:type="pct"/>
          </w:tcPr>
          <w:p w:rsidR="004A48F1" w:rsidRPr="005F7727" w:rsidRDefault="004A48F1" w:rsidP="004A48F1">
            <w:pPr>
              <w:jc w:val="center"/>
            </w:pPr>
            <w:r w:rsidRPr="005F7727">
              <w:t>47</w:t>
            </w:r>
          </w:p>
        </w:tc>
        <w:tc>
          <w:tcPr>
            <w:tcW w:w="901" w:type="pct"/>
          </w:tcPr>
          <w:p w:rsidR="004A48F1" w:rsidRPr="005F7727" w:rsidRDefault="004A48F1" w:rsidP="004A48F1">
            <w:pPr>
              <w:jc w:val="center"/>
            </w:pPr>
            <w:r w:rsidRPr="005F7727">
              <w:t>4</w:t>
            </w:r>
            <w:r>
              <w:t>9</w:t>
            </w:r>
          </w:p>
        </w:tc>
        <w:tc>
          <w:tcPr>
            <w:tcW w:w="845" w:type="pct"/>
          </w:tcPr>
          <w:p w:rsidR="004A48F1" w:rsidRPr="005F7727" w:rsidRDefault="004A48F1" w:rsidP="004A48F1">
            <w:pPr>
              <w:jc w:val="center"/>
            </w:pPr>
            <w:r w:rsidRPr="005F7727">
              <w:t>4</w:t>
            </w:r>
            <w:r>
              <w:t>6</w:t>
            </w:r>
          </w:p>
        </w:tc>
        <w:tc>
          <w:tcPr>
            <w:tcW w:w="770" w:type="pct"/>
          </w:tcPr>
          <w:p w:rsidR="004A48F1" w:rsidRPr="005F7727" w:rsidRDefault="004A48F1" w:rsidP="004A48F1">
            <w:pPr>
              <w:jc w:val="center"/>
            </w:pPr>
            <w:r w:rsidRPr="005F7727">
              <w:t>5</w:t>
            </w:r>
            <w:r>
              <w:t>2</w:t>
            </w:r>
          </w:p>
        </w:tc>
      </w:tr>
      <w:tr w:rsidR="004A48F1" w:rsidRPr="005F7727" w:rsidTr="004A48F1">
        <w:tc>
          <w:tcPr>
            <w:tcW w:w="1922" w:type="pct"/>
          </w:tcPr>
          <w:p w:rsidR="004A48F1" w:rsidRPr="005F7727" w:rsidRDefault="004A48F1" w:rsidP="004A48F1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Сложностей, скорее, нет</w:t>
            </w:r>
          </w:p>
        </w:tc>
        <w:tc>
          <w:tcPr>
            <w:tcW w:w="562" w:type="pct"/>
          </w:tcPr>
          <w:p w:rsidR="004A48F1" w:rsidRPr="005F7727" w:rsidRDefault="004A48F1" w:rsidP="004A48F1">
            <w:pPr>
              <w:jc w:val="center"/>
            </w:pPr>
            <w:r w:rsidRPr="005F7727">
              <w:t>2</w:t>
            </w:r>
            <w:r>
              <w:t>5</w:t>
            </w:r>
          </w:p>
        </w:tc>
        <w:tc>
          <w:tcPr>
            <w:tcW w:w="901" w:type="pct"/>
          </w:tcPr>
          <w:p w:rsidR="004A48F1" w:rsidRPr="005F7727" w:rsidRDefault="004A48F1" w:rsidP="004A48F1">
            <w:pPr>
              <w:jc w:val="center"/>
            </w:pPr>
            <w:r w:rsidRPr="005F7727">
              <w:t>2</w:t>
            </w:r>
            <w:r>
              <w:t>3</w:t>
            </w:r>
          </w:p>
        </w:tc>
        <w:tc>
          <w:tcPr>
            <w:tcW w:w="845" w:type="pct"/>
          </w:tcPr>
          <w:p w:rsidR="004A48F1" w:rsidRPr="005F7727" w:rsidRDefault="004A48F1" w:rsidP="004A48F1">
            <w:pPr>
              <w:jc w:val="center"/>
            </w:pPr>
            <w:r w:rsidRPr="005F7727">
              <w:t>28</w:t>
            </w:r>
          </w:p>
        </w:tc>
        <w:tc>
          <w:tcPr>
            <w:tcW w:w="770" w:type="pct"/>
          </w:tcPr>
          <w:p w:rsidR="004A48F1" w:rsidRPr="005F7727" w:rsidRDefault="004A48F1" w:rsidP="004A48F1">
            <w:pPr>
              <w:jc w:val="center"/>
            </w:pPr>
            <w:r>
              <w:t>15</w:t>
            </w:r>
          </w:p>
        </w:tc>
      </w:tr>
      <w:tr w:rsidR="004A48F1" w:rsidRPr="005F7727" w:rsidTr="004A48F1">
        <w:tc>
          <w:tcPr>
            <w:tcW w:w="1922" w:type="pct"/>
          </w:tcPr>
          <w:p w:rsidR="004A48F1" w:rsidRPr="005F7727" w:rsidRDefault="004A48F1" w:rsidP="004A48F1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Никаких особых сложностей здесь нет</w:t>
            </w:r>
          </w:p>
        </w:tc>
        <w:tc>
          <w:tcPr>
            <w:tcW w:w="562" w:type="pct"/>
          </w:tcPr>
          <w:p w:rsidR="004A48F1" w:rsidRPr="005F7727" w:rsidRDefault="004A48F1" w:rsidP="004A48F1">
            <w:pPr>
              <w:jc w:val="center"/>
            </w:pPr>
            <w:r>
              <w:t>17</w:t>
            </w:r>
          </w:p>
        </w:tc>
        <w:tc>
          <w:tcPr>
            <w:tcW w:w="901" w:type="pct"/>
          </w:tcPr>
          <w:p w:rsidR="004A48F1" w:rsidRPr="005F7727" w:rsidRDefault="004A48F1" w:rsidP="004A48F1">
            <w:pPr>
              <w:jc w:val="center"/>
            </w:pPr>
            <w:r>
              <w:t>17</w:t>
            </w:r>
          </w:p>
        </w:tc>
        <w:tc>
          <w:tcPr>
            <w:tcW w:w="845" w:type="pct"/>
          </w:tcPr>
          <w:p w:rsidR="004A48F1" w:rsidRPr="005F7727" w:rsidRDefault="004A48F1" w:rsidP="004A48F1">
            <w:pPr>
              <w:jc w:val="center"/>
            </w:pPr>
            <w:r>
              <w:t>16</w:t>
            </w:r>
          </w:p>
        </w:tc>
        <w:tc>
          <w:tcPr>
            <w:tcW w:w="770" w:type="pct"/>
          </w:tcPr>
          <w:p w:rsidR="004A48F1" w:rsidRPr="005F7727" w:rsidRDefault="004A48F1" w:rsidP="004A48F1">
            <w:pPr>
              <w:jc w:val="center"/>
            </w:pPr>
            <w:r w:rsidRPr="005F7727">
              <w:t>22</w:t>
            </w:r>
          </w:p>
        </w:tc>
      </w:tr>
      <w:tr w:rsidR="004A48F1" w:rsidRPr="005F7727" w:rsidTr="004A48F1">
        <w:tc>
          <w:tcPr>
            <w:tcW w:w="1922" w:type="pct"/>
          </w:tcPr>
          <w:p w:rsidR="004A48F1" w:rsidRPr="005F7727" w:rsidRDefault="004A48F1" w:rsidP="004A48F1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Скорее, сложно</w:t>
            </w:r>
          </w:p>
        </w:tc>
        <w:tc>
          <w:tcPr>
            <w:tcW w:w="562" w:type="pct"/>
          </w:tcPr>
          <w:p w:rsidR="004A48F1" w:rsidRPr="005F7727" w:rsidRDefault="004A48F1" w:rsidP="004A48F1">
            <w:pPr>
              <w:jc w:val="center"/>
            </w:pPr>
            <w:r w:rsidRPr="005F7727">
              <w:t>9</w:t>
            </w:r>
            <w:r>
              <w:t>,0</w:t>
            </w:r>
          </w:p>
        </w:tc>
        <w:tc>
          <w:tcPr>
            <w:tcW w:w="901" w:type="pct"/>
          </w:tcPr>
          <w:p w:rsidR="004A48F1" w:rsidRPr="005F7727" w:rsidRDefault="004A48F1" w:rsidP="004A48F1">
            <w:pPr>
              <w:jc w:val="center"/>
            </w:pPr>
            <w:r w:rsidRPr="005F7727">
              <w:t>8,9</w:t>
            </w:r>
          </w:p>
        </w:tc>
        <w:tc>
          <w:tcPr>
            <w:tcW w:w="845" w:type="pct"/>
          </w:tcPr>
          <w:p w:rsidR="004A48F1" w:rsidRPr="005F7727" w:rsidRDefault="004A48F1" w:rsidP="004A48F1">
            <w:pPr>
              <w:jc w:val="center"/>
            </w:pPr>
            <w:r w:rsidRPr="005F7727">
              <w:t>8,8</w:t>
            </w:r>
          </w:p>
        </w:tc>
        <w:tc>
          <w:tcPr>
            <w:tcW w:w="770" w:type="pct"/>
          </w:tcPr>
          <w:p w:rsidR="004A48F1" w:rsidRPr="005F7727" w:rsidRDefault="004A48F1" w:rsidP="004A48F1">
            <w:pPr>
              <w:jc w:val="center"/>
            </w:pPr>
            <w:r w:rsidRPr="005F7727">
              <w:t>11</w:t>
            </w:r>
          </w:p>
        </w:tc>
      </w:tr>
      <w:tr w:rsidR="004A48F1" w:rsidRPr="005F7727" w:rsidTr="004A48F1">
        <w:tc>
          <w:tcPr>
            <w:tcW w:w="1922" w:type="pct"/>
          </w:tcPr>
          <w:p w:rsidR="004A48F1" w:rsidRPr="005F7727" w:rsidRDefault="004A48F1" w:rsidP="004A48F1">
            <w:pPr>
              <w:jc w:val="both"/>
              <w:rPr>
                <w:color w:val="000000"/>
                <w:szCs w:val="22"/>
              </w:rPr>
            </w:pPr>
            <w:r w:rsidRPr="005F7727">
              <w:rPr>
                <w:color w:val="000000"/>
                <w:szCs w:val="22"/>
              </w:rPr>
              <w:t>Чрезвычайно сложно</w:t>
            </w:r>
          </w:p>
        </w:tc>
        <w:tc>
          <w:tcPr>
            <w:tcW w:w="562" w:type="pct"/>
          </w:tcPr>
          <w:p w:rsidR="004A48F1" w:rsidRPr="005F7727" w:rsidRDefault="004A48F1" w:rsidP="004A48F1">
            <w:pPr>
              <w:jc w:val="center"/>
            </w:pPr>
            <w:r w:rsidRPr="005F7727">
              <w:t>2,2</w:t>
            </w:r>
          </w:p>
        </w:tc>
        <w:tc>
          <w:tcPr>
            <w:tcW w:w="901" w:type="pct"/>
          </w:tcPr>
          <w:p w:rsidR="004A48F1" w:rsidRPr="005F7727" w:rsidRDefault="004A48F1" w:rsidP="004A48F1">
            <w:pPr>
              <w:jc w:val="center"/>
            </w:pPr>
            <w:r w:rsidRPr="005F7727">
              <w:t>3,1</w:t>
            </w:r>
          </w:p>
        </w:tc>
        <w:tc>
          <w:tcPr>
            <w:tcW w:w="845" w:type="pct"/>
          </w:tcPr>
          <w:p w:rsidR="004A48F1" w:rsidRPr="005F7727" w:rsidRDefault="004A48F1" w:rsidP="004A48F1">
            <w:pPr>
              <w:jc w:val="center"/>
            </w:pPr>
            <w:r w:rsidRPr="005F7727">
              <w:t>1,6</w:t>
            </w:r>
          </w:p>
        </w:tc>
        <w:tc>
          <w:tcPr>
            <w:tcW w:w="770" w:type="pct"/>
          </w:tcPr>
          <w:p w:rsidR="004A48F1" w:rsidRPr="005F7727" w:rsidRDefault="004A48F1" w:rsidP="004A48F1">
            <w:pPr>
              <w:jc w:val="center"/>
            </w:pPr>
            <w:r w:rsidRPr="005F7727">
              <w:t>0</w:t>
            </w:r>
            <w:r>
              <w:t>,0</w:t>
            </w:r>
          </w:p>
        </w:tc>
      </w:tr>
    </w:tbl>
    <w:p w:rsidR="004A48F1" w:rsidRDefault="004A48F1" w:rsidP="004A48F1"/>
    <w:p w:rsidR="001F2943" w:rsidRDefault="00CD0F39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Примечательно, что б</w:t>
      </w:r>
      <w:r w:rsidR="00AB7D68">
        <w:rPr>
          <w:sz w:val="28"/>
          <w:szCs w:val="28"/>
        </w:rPr>
        <w:t xml:space="preserve">ольше </w:t>
      </w:r>
      <w:r w:rsidR="00E56E0F">
        <w:rPr>
          <w:sz w:val="28"/>
          <w:szCs w:val="28"/>
        </w:rPr>
        <w:t>преподавателей,</w:t>
      </w:r>
      <w:r w:rsidR="007E189B">
        <w:rPr>
          <w:sz w:val="28"/>
          <w:szCs w:val="28"/>
        </w:rPr>
        <w:t xml:space="preserve"> для </w:t>
      </w:r>
      <w:r w:rsidR="00AB7D68">
        <w:rPr>
          <w:sz w:val="28"/>
          <w:szCs w:val="28"/>
        </w:rPr>
        <w:t>которы</w:t>
      </w:r>
      <w:r w:rsidR="007E189B">
        <w:rPr>
          <w:sz w:val="28"/>
          <w:szCs w:val="28"/>
        </w:rPr>
        <w:t xml:space="preserve">х </w:t>
      </w:r>
      <w:r w:rsidR="00AB7D68" w:rsidRPr="00AB7D68">
        <w:rPr>
          <w:sz w:val="28"/>
          <w:szCs w:val="28"/>
        </w:rPr>
        <w:t>особых сложностей</w:t>
      </w:r>
      <w:r w:rsidR="00AB7D68">
        <w:rPr>
          <w:sz w:val="28"/>
          <w:szCs w:val="28"/>
        </w:rPr>
        <w:t xml:space="preserve"> в работе со студентами-инвалидами</w:t>
      </w:r>
      <w:r w:rsidR="007E189B">
        <w:rPr>
          <w:sz w:val="28"/>
          <w:szCs w:val="28"/>
        </w:rPr>
        <w:t xml:space="preserve"> нет</w:t>
      </w:r>
      <w:r w:rsidR="00F365DA">
        <w:rPr>
          <w:sz w:val="28"/>
          <w:szCs w:val="28"/>
        </w:rPr>
        <w:t>,</w:t>
      </w:r>
      <w:r w:rsidR="007E189B">
        <w:rPr>
          <w:sz w:val="28"/>
          <w:szCs w:val="28"/>
        </w:rPr>
        <w:t xml:space="preserve"> среди тех, кто </w:t>
      </w:r>
      <w:r w:rsidR="007E47C9">
        <w:rPr>
          <w:sz w:val="28"/>
          <w:szCs w:val="28"/>
        </w:rPr>
        <w:t>хорошо</w:t>
      </w:r>
      <w:r w:rsidR="007E189B">
        <w:rPr>
          <w:sz w:val="28"/>
          <w:szCs w:val="28"/>
        </w:rPr>
        <w:t xml:space="preserve"> </w:t>
      </w:r>
      <w:r w:rsidR="007E189B">
        <w:rPr>
          <w:sz w:val="28"/>
          <w:szCs w:val="28"/>
        </w:rPr>
        <w:lastRenderedPageBreak/>
        <w:t>знаком с сущностью инклюзивного подхода в высшем образовании и является экспертом в эт</w:t>
      </w:r>
      <w:r w:rsidR="007E47C9">
        <w:rPr>
          <w:sz w:val="28"/>
          <w:szCs w:val="28"/>
        </w:rPr>
        <w:t>ой области</w:t>
      </w:r>
      <w:r w:rsidR="007E189B">
        <w:rPr>
          <w:sz w:val="28"/>
          <w:szCs w:val="28"/>
        </w:rPr>
        <w:t>. Больше таких и среди тех, кто выступает за обучение в</w:t>
      </w:r>
      <w:r w:rsidR="00AC69A6">
        <w:rPr>
          <w:sz w:val="28"/>
          <w:szCs w:val="28"/>
        </w:rPr>
        <w:t xml:space="preserve"> «обычных» вузах в общих группах и потоках, чем среди тех, кто за обучение таких студентов в специализированных вузах (21% против 7,8% соответственно).</w:t>
      </w:r>
      <w:r w:rsidR="00077EF5">
        <w:rPr>
          <w:sz w:val="28"/>
          <w:szCs w:val="28"/>
        </w:rPr>
        <w:t xml:space="preserve"> </w:t>
      </w:r>
    </w:p>
    <w:p w:rsidR="00077EF5" w:rsidRDefault="00077EF5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опроса</w:t>
      </w:r>
      <w:r w:rsidR="000809F5">
        <w:rPr>
          <w:sz w:val="28"/>
          <w:szCs w:val="28"/>
        </w:rPr>
        <w:t xml:space="preserve"> также</w:t>
      </w:r>
      <w:r>
        <w:rPr>
          <w:sz w:val="28"/>
          <w:szCs w:val="28"/>
        </w:rPr>
        <w:t xml:space="preserve"> выявлен</w:t>
      </w:r>
      <w:r w:rsidR="00871622">
        <w:rPr>
          <w:sz w:val="28"/>
          <w:szCs w:val="28"/>
        </w:rPr>
        <w:t>а потребность в организации курсов повышения квалификации по вопросам инклюзивного высшего образования для преподават</w:t>
      </w:r>
      <w:r w:rsidR="00175498">
        <w:rPr>
          <w:sz w:val="28"/>
          <w:szCs w:val="28"/>
        </w:rPr>
        <w:t>елей в регионе.  П</w:t>
      </w:r>
      <w:r>
        <w:rPr>
          <w:sz w:val="28"/>
          <w:szCs w:val="28"/>
        </w:rPr>
        <w:t xml:space="preserve">сихологически не готовы к </w:t>
      </w:r>
      <w:r w:rsidR="00871622">
        <w:rPr>
          <w:sz w:val="28"/>
          <w:szCs w:val="28"/>
        </w:rPr>
        <w:t>работе на потоке или группах, где есть студенты с инвалидностью,</w:t>
      </w:r>
      <w:r>
        <w:rPr>
          <w:sz w:val="28"/>
          <w:szCs w:val="28"/>
        </w:rPr>
        <w:t xml:space="preserve"> чаще преподаватели, которые не проходили повышение квалификации по вопросам инклюзивного высшего образования, чем те, кто</w:t>
      </w:r>
      <w:r w:rsidR="000809F5">
        <w:rPr>
          <w:sz w:val="28"/>
          <w:szCs w:val="28"/>
        </w:rPr>
        <w:t xml:space="preserve"> такую подготовку </w:t>
      </w:r>
      <w:r w:rsidR="00212882">
        <w:rPr>
          <w:sz w:val="28"/>
          <w:szCs w:val="28"/>
        </w:rPr>
        <w:t>проходил</w:t>
      </w:r>
      <w:r>
        <w:rPr>
          <w:sz w:val="28"/>
          <w:szCs w:val="28"/>
        </w:rPr>
        <w:t xml:space="preserve"> (12% против 7,5% соответственно). </w:t>
      </w:r>
      <w:r w:rsidR="000809F5">
        <w:rPr>
          <w:sz w:val="28"/>
          <w:szCs w:val="28"/>
        </w:rPr>
        <w:t>Чаще не готовы и те преподаватели</w:t>
      </w:r>
      <w:r>
        <w:rPr>
          <w:sz w:val="28"/>
          <w:szCs w:val="28"/>
        </w:rPr>
        <w:t>, кому ранее не приходилось обучать студентов с инвалидностью</w:t>
      </w:r>
      <w:r w:rsidR="000809F5">
        <w:rPr>
          <w:sz w:val="28"/>
          <w:szCs w:val="28"/>
        </w:rPr>
        <w:t>, чем те, которые уже име</w:t>
      </w:r>
      <w:r w:rsidR="00752F6D">
        <w:rPr>
          <w:sz w:val="28"/>
          <w:szCs w:val="28"/>
        </w:rPr>
        <w:t>ю</w:t>
      </w:r>
      <w:r w:rsidR="000809F5">
        <w:rPr>
          <w:sz w:val="28"/>
          <w:szCs w:val="28"/>
        </w:rPr>
        <w:t>т такой опыт</w:t>
      </w:r>
      <w:r>
        <w:rPr>
          <w:sz w:val="28"/>
          <w:szCs w:val="28"/>
        </w:rPr>
        <w:t xml:space="preserve"> (</w:t>
      </w:r>
      <w:r w:rsidR="000809F5">
        <w:rPr>
          <w:sz w:val="28"/>
          <w:szCs w:val="28"/>
        </w:rPr>
        <w:t xml:space="preserve">13% против 6,4% соответственно). </w:t>
      </w:r>
    </w:p>
    <w:p w:rsidR="001677EC" w:rsidRDefault="00212882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Выявлены </w:t>
      </w:r>
      <w:r w:rsidR="00F365DA">
        <w:rPr>
          <w:sz w:val="28"/>
          <w:szCs w:val="28"/>
        </w:rPr>
        <w:t>трудности методического характера</w:t>
      </w:r>
      <w:r w:rsidR="00752F6D">
        <w:rPr>
          <w:sz w:val="28"/>
          <w:szCs w:val="28"/>
        </w:rPr>
        <w:t xml:space="preserve"> у</w:t>
      </w:r>
      <w:r w:rsidR="00F365DA">
        <w:rPr>
          <w:sz w:val="28"/>
          <w:szCs w:val="28"/>
        </w:rPr>
        <w:t xml:space="preserve"> </w:t>
      </w:r>
      <w:r w:rsidR="00CD0F39">
        <w:rPr>
          <w:sz w:val="28"/>
          <w:szCs w:val="28"/>
        </w:rPr>
        <w:t>преподавателей в регионе</w:t>
      </w:r>
      <w:r>
        <w:rPr>
          <w:sz w:val="28"/>
          <w:szCs w:val="28"/>
        </w:rPr>
        <w:t xml:space="preserve"> в ходе образовательного процесса с группами, где обучаются студенты-инвалиды. </w:t>
      </w:r>
      <w:r w:rsidR="00F365DA">
        <w:rPr>
          <w:sz w:val="28"/>
          <w:szCs w:val="28"/>
        </w:rPr>
        <w:t xml:space="preserve">Только 29% </w:t>
      </w:r>
      <w:r w:rsidR="008307AC">
        <w:rPr>
          <w:sz w:val="28"/>
          <w:szCs w:val="28"/>
        </w:rPr>
        <w:t>преподавателей</w:t>
      </w:r>
      <w:r>
        <w:rPr>
          <w:sz w:val="28"/>
          <w:szCs w:val="28"/>
        </w:rPr>
        <w:t xml:space="preserve"> отметили, что</w:t>
      </w:r>
      <w:r w:rsidR="00F365DA">
        <w:rPr>
          <w:sz w:val="28"/>
          <w:szCs w:val="28"/>
        </w:rPr>
        <w:t xml:space="preserve"> нет таких трудностей, а 59% </w:t>
      </w:r>
      <w:r>
        <w:rPr>
          <w:sz w:val="28"/>
          <w:szCs w:val="28"/>
        </w:rPr>
        <w:t>преподавател</w:t>
      </w:r>
      <w:r w:rsidR="00F365DA">
        <w:rPr>
          <w:sz w:val="28"/>
          <w:szCs w:val="28"/>
        </w:rPr>
        <w:t xml:space="preserve">ей </w:t>
      </w:r>
      <w:r>
        <w:rPr>
          <w:sz w:val="28"/>
          <w:szCs w:val="28"/>
        </w:rPr>
        <w:t>в регионе указал</w:t>
      </w:r>
      <w:r w:rsidR="00F365DA">
        <w:rPr>
          <w:sz w:val="28"/>
          <w:szCs w:val="28"/>
        </w:rPr>
        <w:t>и</w:t>
      </w:r>
      <w:r>
        <w:rPr>
          <w:sz w:val="28"/>
          <w:szCs w:val="28"/>
        </w:rPr>
        <w:t xml:space="preserve">, что </w:t>
      </w:r>
      <w:r w:rsidR="00871622">
        <w:rPr>
          <w:sz w:val="28"/>
          <w:szCs w:val="28"/>
        </w:rPr>
        <w:t>«трудности есть, но они вполне преодолимы»</w:t>
      </w:r>
      <w:r w:rsidR="00F365DA">
        <w:rPr>
          <w:sz w:val="28"/>
          <w:szCs w:val="28"/>
        </w:rPr>
        <w:t xml:space="preserve"> </w:t>
      </w:r>
      <w:r w:rsidR="00CD0F39">
        <w:rPr>
          <w:sz w:val="28"/>
          <w:szCs w:val="28"/>
        </w:rPr>
        <w:t xml:space="preserve">(рисунок </w:t>
      </w:r>
      <w:r w:rsidR="00162679">
        <w:rPr>
          <w:sz w:val="28"/>
          <w:szCs w:val="28"/>
        </w:rPr>
        <w:t>12.</w:t>
      </w:r>
      <w:r w:rsidR="00EF3266">
        <w:rPr>
          <w:sz w:val="28"/>
          <w:szCs w:val="28"/>
        </w:rPr>
        <w:t>7</w:t>
      </w:r>
      <w:r w:rsidR="00CD0F39">
        <w:rPr>
          <w:sz w:val="28"/>
          <w:szCs w:val="28"/>
        </w:rPr>
        <w:t>)</w:t>
      </w:r>
      <w:r w:rsidR="008307AC">
        <w:rPr>
          <w:sz w:val="28"/>
          <w:szCs w:val="28"/>
        </w:rPr>
        <w:t xml:space="preserve">. </w:t>
      </w:r>
      <w:r w:rsidR="00CD0F39">
        <w:rPr>
          <w:sz w:val="28"/>
          <w:szCs w:val="28"/>
        </w:rPr>
        <w:t xml:space="preserve">Наличие </w:t>
      </w:r>
      <w:r w:rsidR="00F365DA">
        <w:rPr>
          <w:sz w:val="28"/>
          <w:szCs w:val="28"/>
        </w:rPr>
        <w:t>трудностей</w:t>
      </w:r>
      <w:r w:rsidR="00CD0F39">
        <w:rPr>
          <w:sz w:val="28"/>
          <w:szCs w:val="28"/>
        </w:rPr>
        <w:t xml:space="preserve"> методическ</w:t>
      </w:r>
      <w:r w:rsidR="00F365DA">
        <w:rPr>
          <w:sz w:val="28"/>
          <w:szCs w:val="28"/>
        </w:rPr>
        <w:t xml:space="preserve">ого характера </w:t>
      </w:r>
      <w:r w:rsidR="00CD0F39">
        <w:rPr>
          <w:sz w:val="28"/>
          <w:szCs w:val="28"/>
        </w:rPr>
        <w:t>в ходе подготовки студентов-инвалидов подтверждается</w:t>
      </w:r>
      <w:r w:rsidR="00FF110C">
        <w:rPr>
          <w:sz w:val="28"/>
          <w:szCs w:val="28"/>
        </w:rPr>
        <w:t xml:space="preserve"> и тем, что </w:t>
      </w:r>
      <w:r w:rsidR="008307AC">
        <w:rPr>
          <w:sz w:val="28"/>
          <w:szCs w:val="28"/>
        </w:rPr>
        <w:t>каждый восьмой преподаватель в регионе</w:t>
      </w:r>
      <w:r w:rsidR="00CD0F39">
        <w:rPr>
          <w:sz w:val="28"/>
          <w:szCs w:val="28"/>
        </w:rPr>
        <w:t xml:space="preserve"> </w:t>
      </w:r>
      <w:r w:rsidR="00F365DA">
        <w:rPr>
          <w:sz w:val="28"/>
          <w:szCs w:val="28"/>
        </w:rPr>
        <w:t xml:space="preserve">отмечает, что эти трудности для них скорее или чрезвычайно </w:t>
      </w:r>
      <w:r w:rsidR="008307AC">
        <w:rPr>
          <w:sz w:val="28"/>
          <w:szCs w:val="28"/>
        </w:rPr>
        <w:t>велики.</w:t>
      </w:r>
      <w:r w:rsidR="00871622">
        <w:rPr>
          <w:sz w:val="28"/>
          <w:szCs w:val="28"/>
        </w:rPr>
        <w:t xml:space="preserve"> </w:t>
      </w:r>
    </w:p>
    <w:p w:rsidR="000E348D" w:rsidRDefault="000E348D" w:rsidP="000E348D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0F37D9" wp14:editId="0586814A">
            <wp:extent cx="5852160" cy="3535680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E348D" w:rsidRDefault="000E348D" w:rsidP="000E348D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12.7 – Мнение преподавателей о трудностях методического характера</w:t>
      </w:r>
      <w:r w:rsidRPr="000E348D">
        <w:rPr>
          <w:sz w:val="28"/>
          <w:szCs w:val="28"/>
        </w:rPr>
        <w:t xml:space="preserve"> </w:t>
      </w:r>
      <w:r>
        <w:rPr>
          <w:sz w:val="28"/>
          <w:szCs w:val="28"/>
        </w:rPr>
        <w:t>при работе на потоке или</w:t>
      </w:r>
      <w:r w:rsidRPr="000E348D">
        <w:rPr>
          <w:sz w:val="28"/>
          <w:szCs w:val="28"/>
        </w:rPr>
        <w:t xml:space="preserve"> в группах, где есть студенты с инвалидностью (в % к числу опрошенных</w:t>
      </w:r>
      <w:r>
        <w:rPr>
          <w:sz w:val="28"/>
          <w:szCs w:val="28"/>
        </w:rPr>
        <w:t xml:space="preserve"> преподавателей вузов по региону</w:t>
      </w:r>
      <w:r w:rsidRPr="000E348D">
        <w:rPr>
          <w:sz w:val="28"/>
          <w:szCs w:val="28"/>
        </w:rPr>
        <w:t>)</w:t>
      </w:r>
    </w:p>
    <w:p w:rsidR="00AF5A34" w:rsidRPr="000E348D" w:rsidRDefault="00AF5A34" w:rsidP="00AF5A34">
      <w:pPr>
        <w:spacing w:line="360" w:lineRule="auto"/>
        <w:jc w:val="both"/>
        <w:rPr>
          <w:sz w:val="16"/>
          <w:szCs w:val="16"/>
        </w:rPr>
      </w:pPr>
    </w:p>
    <w:p w:rsidR="00277D80" w:rsidRDefault="00F365DA" w:rsidP="00277D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77D80">
        <w:rPr>
          <w:sz w:val="28"/>
          <w:szCs w:val="28"/>
        </w:rPr>
        <w:t xml:space="preserve"> вузах Курганской области</w:t>
      </w:r>
      <w:r w:rsidR="00603C97">
        <w:rPr>
          <w:sz w:val="28"/>
          <w:szCs w:val="28"/>
        </w:rPr>
        <w:t xml:space="preserve"> несколько больше оказалось преподавателей, которые не имеют заметных трудностей методическ</w:t>
      </w:r>
      <w:r>
        <w:rPr>
          <w:sz w:val="28"/>
          <w:szCs w:val="28"/>
        </w:rPr>
        <w:t xml:space="preserve">ого характера </w:t>
      </w:r>
      <w:r w:rsidR="00603C97">
        <w:rPr>
          <w:sz w:val="28"/>
          <w:szCs w:val="28"/>
        </w:rPr>
        <w:t>в ходе проведения учебных занятий в группах, где есть студенты с инвалидностью</w:t>
      </w:r>
      <w:r w:rsidR="00DD12CD">
        <w:rPr>
          <w:sz w:val="28"/>
          <w:szCs w:val="28"/>
        </w:rPr>
        <w:t>,</w:t>
      </w:r>
      <w:r w:rsidR="00603C97">
        <w:rPr>
          <w:sz w:val="28"/>
          <w:szCs w:val="28"/>
        </w:rPr>
        <w:t xml:space="preserve"> и </w:t>
      </w:r>
      <w:r w:rsidR="00277D80">
        <w:rPr>
          <w:sz w:val="28"/>
          <w:szCs w:val="28"/>
        </w:rPr>
        <w:t>не оказалось ни одного преподавателя, для которого</w:t>
      </w:r>
      <w:r w:rsidR="00603C97">
        <w:rPr>
          <w:sz w:val="28"/>
          <w:szCs w:val="28"/>
        </w:rPr>
        <w:t xml:space="preserve"> трудности с</w:t>
      </w:r>
      <w:r w:rsidR="00277D80">
        <w:rPr>
          <w:sz w:val="28"/>
          <w:szCs w:val="28"/>
        </w:rPr>
        <w:t xml:space="preserve"> методическ</w:t>
      </w:r>
      <w:r w:rsidR="00603C97">
        <w:rPr>
          <w:sz w:val="28"/>
          <w:szCs w:val="28"/>
        </w:rPr>
        <w:t>им</w:t>
      </w:r>
      <w:r w:rsidR="00277D80">
        <w:rPr>
          <w:sz w:val="28"/>
          <w:szCs w:val="28"/>
        </w:rPr>
        <w:t xml:space="preserve"> обеспечение</w:t>
      </w:r>
      <w:r w:rsidR="00603C97">
        <w:rPr>
          <w:sz w:val="28"/>
          <w:szCs w:val="28"/>
        </w:rPr>
        <w:t>м</w:t>
      </w:r>
      <w:r w:rsidR="00277D80">
        <w:rPr>
          <w:sz w:val="28"/>
          <w:szCs w:val="28"/>
        </w:rPr>
        <w:t xml:space="preserve"> </w:t>
      </w:r>
      <w:r w:rsidR="00603C97">
        <w:rPr>
          <w:sz w:val="28"/>
          <w:szCs w:val="28"/>
        </w:rPr>
        <w:t>носят</w:t>
      </w:r>
      <w:r w:rsidR="00277D80">
        <w:rPr>
          <w:sz w:val="28"/>
          <w:szCs w:val="28"/>
        </w:rPr>
        <w:t xml:space="preserve"> чрезвычайный характер</w:t>
      </w:r>
      <w:r>
        <w:rPr>
          <w:sz w:val="28"/>
          <w:szCs w:val="28"/>
        </w:rPr>
        <w:t xml:space="preserve"> (таблица </w:t>
      </w:r>
      <w:r w:rsidR="000E348D">
        <w:rPr>
          <w:sz w:val="28"/>
          <w:szCs w:val="28"/>
        </w:rPr>
        <w:t>12.</w:t>
      </w:r>
      <w:r>
        <w:rPr>
          <w:sz w:val="28"/>
          <w:szCs w:val="28"/>
        </w:rPr>
        <w:t>15)</w:t>
      </w:r>
      <w:r w:rsidR="00277D80">
        <w:rPr>
          <w:sz w:val="28"/>
          <w:szCs w:val="28"/>
        </w:rPr>
        <w:t xml:space="preserve">. </w:t>
      </w:r>
    </w:p>
    <w:p w:rsidR="00277D80" w:rsidRPr="000E348D" w:rsidRDefault="00277D80" w:rsidP="000E348D">
      <w:pPr>
        <w:spacing w:before="240" w:after="120"/>
      </w:pPr>
      <w:r w:rsidRPr="000E348D">
        <w:rPr>
          <w:sz w:val="28"/>
          <w:szCs w:val="28"/>
        </w:rPr>
        <w:t xml:space="preserve">Таблица </w:t>
      </w:r>
      <w:r w:rsidR="000E348D" w:rsidRPr="000E348D">
        <w:rPr>
          <w:sz w:val="28"/>
          <w:szCs w:val="28"/>
        </w:rPr>
        <w:t>12.</w:t>
      </w:r>
      <w:r w:rsidR="00D7254A" w:rsidRPr="000E348D">
        <w:rPr>
          <w:sz w:val="28"/>
          <w:szCs w:val="28"/>
        </w:rPr>
        <w:t>15</w:t>
      </w:r>
      <w:r w:rsidR="000E348D" w:rsidRPr="000E348D">
        <w:rPr>
          <w:sz w:val="28"/>
          <w:szCs w:val="28"/>
        </w:rPr>
        <w:t xml:space="preserve"> – </w:t>
      </w:r>
      <w:r w:rsidRPr="000E348D">
        <w:rPr>
          <w:sz w:val="28"/>
          <w:szCs w:val="28"/>
        </w:rPr>
        <w:t>Мнение преподавателей о трудностях методического характера при работе в группе, где есть студенты с инвалидностью</w:t>
      </w:r>
      <w:r w:rsidR="000E348D">
        <w:rPr>
          <w:sz w:val="28"/>
          <w:szCs w:val="28"/>
        </w:rPr>
        <w:br/>
      </w:r>
      <w:r w:rsidRPr="000E348D">
        <w:t>(в % к общему числу опрошенных преподавателей вузов по региону и по Свердловской, Челябинской и Курганской областям)</w:t>
      </w:r>
    </w:p>
    <w:p w:rsidR="00277D80" w:rsidRPr="004A48F1" w:rsidRDefault="00277D80" w:rsidP="00277D80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593"/>
        <w:gridCol w:w="1050"/>
        <w:gridCol w:w="1684"/>
        <w:gridCol w:w="1579"/>
        <w:gridCol w:w="1439"/>
      </w:tblGrid>
      <w:tr w:rsidR="00277D80" w:rsidRPr="005F7727" w:rsidTr="00CD0F39">
        <w:tc>
          <w:tcPr>
            <w:tcW w:w="1922" w:type="pct"/>
            <w:vAlign w:val="bottom"/>
          </w:tcPr>
          <w:p w:rsidR="00277D80" w:rsidRPr="005F7727" w:rsidRDefault="00277D80" w:rsidP="00CD0F39">
            <w:pPr>
              <w:rPr>
                <w:color w:val="000000"/>
              </w:rPr>
            </w:pPr>
          </w:p>
        </w:tc>
        <w:tc>
          <w:tcPr>
            <w:tcW w:w="562" w:type="pct"/>
            <w:vAlign w:val="center"/>
          </w:tcPr>
          <w:p w:rsidR="00277D80" w:rsidRPr="004A48F1" w:rsidRDefault="00277D80" w:rsidP="00CD0F39">
            <w:pPr>
              <w:jc w:val="center"/>
            </w:pPr>
            <w:r w:rsidRPr="004A48F1">
              <w:t>По региону</w:t>
            </w:r>
          </w:p>
        </w:tc>
        <w:tc>
          <w:tcPr>
            <w:tcW w:w="901" w:type="pct"/>
          </w:tcPr>
          <w:p w:rsidR="00277D80" w:rsidRPr="004A48F1" w:rsidRDefault="00DE6598" w:rsidP="00CD0F39">
            <w:pPr>
              <w:jc w:val="center"/>
            </w:pPr>
            <w:r>
              <w:t>Свердловская область</w:t>
            </w:r>
          </w:p>
        </w:tc>
        <w:tc>
          <w:tcPr>
            <w:tcW w:w="845" w:type="pct"/>
          </w:tcPr>
          <w:p w:rsidR="00277D80" w:rsidRPr="004A48F1" w:rsidRDefault="00DE6598" w:rsidP="00CD0F39">
            <w:pPr>
              <w:jc w:val="center"/>
            </w:pPr>
            <w:r>
              <w:t>Челябинская область</w:t>
            </w:r>
          </w:p>
        </w:tc>
        <w:tc>
          <w:tcPr>
            <w:tcW w:w="770" w:type="pct"/>
          </w:tcPr>
          <w:p w:rsidR="00277D80" w:rsidRPr="004A48F1" w:rsidRDefault="00DE6598" w:rsidP="00CD0F39">
            <w:pPr>
              <w:jc w:val="center"/>
            </w:pPr>
            <w:r>
              <w:t>Курганская область</w:t>
            </w:r>
          </w:p>
        </w:tc>
      </w:tr>
      <w:tr w:rsidR="00603C97" w:rsidRPr="005F7727" w:rsidTr="00CD0F39">
        <w:tc>
          <w:tcPr>
            <w:tcW w:w="1922" w:type="pct"/>
            <w:vAlign w:val="bottom"/>
          </w:tcPr>
          <w:p w:rsidR="00603C97" w:rsidRPr="00603C97" w:rsidRDefault="00603C97" w:rsidP="004A1DE7">
            <w:pPr>
              <w:jc w:val="both"/>
              <w:rPr>
                <w:color w:val="000000"/>
              </w:rPr>
            </w:pPr>
            <w:r w:rsidRPr="00603C97">
              <w:rPr>
                <w:color w:val="000000"/>
              </w:rPr>
              <w:t>Трудности есть, но они вполне преодолимы</w:t>
            </w:r>
          </w:p>
        </w:tc>
        <w:tc>
          <w:tcPr>
            <w:tcW w:w="562" w:type="pct"/>
          </w:tcPr>
          <w:p w:rsidR="00603C97" w:rsidRPr="005F7727" w:rsidRDefault="00603C97" w:rsidP="00CD0F39">
            <w:pPr>
              <w:jc w:val="center"/>
            </w:pPr>
            <w:r>
              <w:t>59</w:t>
            </w:r>
          </w:p>
        </w:tc>
        <w:tc>
          <w:tcPr>
            <w:tcW w:w="901" w:type="pct"/>
          </w:tcPr>
          <w:p w:rsidR="00603C97" w:rsidRPr="005F7727" w:rsidRDefault="00603C97" w:rsidP="00CD0F39">
            <w:pPr>
              <w:jc w:val="center"/>
            </w:pPr>
            <w:r>
              <w:t>61</w:t>
            </w:r>
          </w:p>
        </w:tc>
        <w:tc>
          <w:tcPr>
            <w:tcW w:w="845" w:type="pct"/>
          </w:tcPr>
          <w:p w:rsidR="00603C97" w:rsidRPr="005F7727" w:rsidRDefault="00603C97" w:rsidP="00CD0F39">
            <w:pPr>
              <w:jc w:val="center"/>
            </w:pPr>
            <w:r>
              <w:t>58</w:t>
            </w:r>
          </w:p>
        </w:tc>
        <w:tc>
          <w:tcPr>
            <w:tcW w:w="770" w:type="pct"/>
          </w:tcPr>
          <w:p w:rsidR="00603C97" w:rsidRPr="005F7727" w:rsidRDefault="00603C97" w:rsidP="00CD0F39">
            <w:pPr>
              <w:jc w:val="center"/>
            </w:pPr>
            <w:r>
              <w:t>50</w:t>
            </w:r>
          </w:p>
        </w:tc>
      </w:tr>
      <w:tr w:rsidR="00603C97" w:rsidRPr="005F7727" w:rsidTr="00CD0F39">
        <w:tc>
          <w:tcPr>
            <w:tcW w:w="1922" w:type="pct"/>
            <w:vAlign w:val="bottom"/>
          </w:tcPr>
          <w:p w:rsidR="00603C97" w:rsidRPr="00603C97" w:rsidRDefault="00603C97" w:rsidP="004A1DE7">
            <w:pPr>
              <w:jc w:val="both"/>
              <w:rPr>
                <w:color w:val="000000"/>
              </w:rPr>
            </w:pPr>
            <w:r w:rsidRPr="00603C97">
              <w:rPr>
                <w:color w:val="000000"/>
              </w:rPr>
              <w:t>Заметных трудностей нет</w:t>
            </w:r>
          </w:p>
        </w:tc>
        <w:tc>
          <w:tcPr>
            <w:tcW w:w="562" w:type="pct"/>
          </w:tcPr>
          <w:p w:rsidR="00603C97" w:rsidRPr="005F7727" w:rsidRDefault="00603C97" w:rsidP="00603C97">
            <w:pPr>
              <w:jc w:val="center"/>
            </w:pPr>
            <w:r w:rsidRPr="005F7727">
              <w:t>2</w:t>
            </w:r>
            <w:r>
              <w:t>3</w:t>
            </w:r>
          </w:p>
        </w:tc>
        <w:tc>
          <w:tcPr>
            <w:tcW w:w="901" w:type="pct"/>
          </w:tcPr>
          <w:p w:rsidR="00603C97" w:rsidRPr="005F7727" w:rsidRDefault="00603C97" w:rsidP="00CD0F39">
            <w:pPr>
              <w:jc w:val="center"/>
            </w:pPr>
            <w:r>
              <w:t>20</w:t>
            </w:r>
          </w:p>
        </w:tc>
        <w:tc>
          <w:tcPr>
            <w:tcW w:w="845" w:type="pct"/>
          </w:tcPr>
          <w:p w:rsidR="00603C97" w:rsidRPr="005F7727" w:rsidRDefault="00603C97" w:rsidP="00CD0F39">
            <w:pPr>
              <w:jc w:val="center"/>
            </w:pPr>
            <w:r>
              <w:t>24</w:t>
            </w:r>
          </w:p>
        </w:tc>
        <w:tc>
          <w:tcPr>
            <w:tcW w:w="770" w:type="pct"/>
          </w:tcPr>
          <w:p w:rsidR="00603C97" w:rsidRPr="005F7727" w:rsidRDefault="00603C97" w:rsidP="00CD0F39">
            <w:pPr>
              <w:jc w:val="center"/>
            </w:pPr>
            <w:r>
              <w:t>33</w:t>
            </w:r>
          </w:p>
        </w:tc>
      </w:tr>
      <w:tr w:rsidR="00603C97" w:rsidRPr="005F7727" w:rsidTr="00CD0F39">
        <w:tc>
          <w:tcPr>
            <w:tcW w:w="1922" w:type="pct"/>
            <w:vAlign w:val="bottom"/>
          </w:tcPr>
          <w:p w:rsidR="00603C97" w:rsidRPr="00603C97" w:rsidRDefault="00603C97" w:rsidP="004A1DE7">
            <w:pPr>
              <w:jc w:val="both"/>
              <w:rPr>
                <w:color w:val="000000"/>
              </w:rPr>
            </w:pPr>
            <w:r w:rsidRPr="00603C97">
              <w:rPr>
                <w:color w:val="000000"/>
              </w:rPr>
              <w:t>Да, эти трудности скорее велики</w:t>
            </w:r>
          </w:p>
        </w:tc>
        <w:tc>
          <w:tcPr>
            <w:tcW w:w="562" w:type="pct"/>
          </w:tcPr>
          <w:p w:rsidR="00603C97" w:rsidRPr="005F7727" w:rsidRDefault="00603C97" w:rsidP="00CD0F39">
            <w:pPr>
              <w:jc w:val="center"/>
            </w:pPr>
            <w:r>
              <w:t>9,4</w:t>
            </w:r>
          </w:p>
        </w:tc>
        <w:tc>
          <w:tcPr>
            <w:tcW w:w="901" w:type="pct"/>
          </w:tcPr>
          <w:p w:rsidR="00603C97" w:rsidRPr="005F7727" w:rsidRDefault="00603C97" w:rsidP="00CD0F39">
            <w:pPr>
              <w:jc w:val="center"/>
            </w:pPr>
            <w:r>
              <w:t>12</w:t>
            </w:r>
          </w:p>
        </w:tc>
        <w:tc>
          <w:tcPr>
            <w:tcW w:w="845" w:type="pct"/>
          </w:tcPr>
          <w:p w:rsidR="00603C97" w:rsidRPr="005F7727" w:rsidRDefault="00603C97" w:rsidP="00CD0F39">
            <w:pPr>
              <w:jc w:val="center"/>
            </w:pPr>
            <w:r>
              <w:t>7,9</w:t>
            </w:r>
          </w:p>
        </w:tc>
        <w:tc>
          <w:tcPr>
            <w:tcW w:w="770" w:type="pct"/>
          </w:tcPr>
          <w:p w:rsidR="00603C97" w:rsidRPr="005F7727" w:rsidRDefault="00603C97" w:rsidP="00CD0F39">
            <w:pPr>
              <w:jc w:val="center"/>
            </w:pPr>
            <w:r>
              <w:t>3,7</w:t>
            </w:r>
          </w:p>
        </w:tc>
      </w:tr>
      <w:tr w:rsidR="00603C97" w:rsidRPr="005F7727" w:rsidTr="00CD0F39">
        <w:tc>
          <w:tcPr>
            <w:tcW w:w="1922" w:type="pct"/>
            <w:vAlign w:val="bottom"/>
          </w:tcPr>
          <w:p w:rsidR="00603C97" w:rsidRPr="00603C97" w:rsidRDefault="00603C97" w:rsidP="004A1DE7">
            <w:pPr>
              <w:jc w:val="both"/>
              <w:rPr>
                <w:color w:val="000000"/>
              </w:rPr>
            </w:pPr>
            <w:r w:rsidRPr="00603C97">
              <w:rPr>
                <w:color w:val="000000"/>
              </w:rPr>
              <w:t>Абсолютно никаких трудностей нет</w:t>
            </w:r>
          </w:p>
        </w:tc>
        <w:tc>
          <w:tcPr>
            <w:tcW w:w="562" w:type="pct"/>
          </w:tcPr>
          <w:p w:rsidR="00603C97" w:rsidRPr="005F7727" w:rsidRDefault="00603C97" w:rsidP="00CD0F39">
            <w:pPr>
              <w:jc w:val="center"/>
            </w:pPr>
            <w:r>
              <w:t>5,9</w:t>
            </w:r>
          </w:p>
        </w:tc>
        <w:tc>
          <w:tcPr>
            <w:tcW w:w="901" w:type="pct"/>
          </w:tcPr>
          <w:p w:rsidR="00603C97" w:rsidRPr="005F7727" w:rsidRDefault="00603C97" w:rsidP="00CD0F39">
            <w:pPr>
              <w:jc w:val="center"/>
            </w:pPr>
            <w:r>
              <w:t>4,5</w:t>
            </w:r>
          </w:p>
        </w:tc>
        <w:tc>
          <w:tcPr>
            <w:tcW w:w="845" w:type="pct"/>
          </w:tcPr>
          <w:p w:rsidR="00603C97" w:rsidRPr="005F7727" w:rsidRDefault="00603C97" w:rsidP="00CD0F39">
            <w:pPr>
              <w:jc w:val="center"/>
            </w:pPr>
            <w:r>
              <w:t>6,3</w:t>
            </w:r>
          </w:p>
        </w:tc>
        <w:tc>
          <w:tcPr>
            <w:tcW w:w="770" w:type="pct"/>
          </w:tcPr>
          <w:p w:rsidR="00603C97" w:rsidRPr="005F7727" w:rsidRDefault="00603C97" w:rsidP="00CD0F39">
            <w:pPr>
              <w:jc w:val="center"/>
            </w:pPr>
            <w:r>
              <w:t>13</w:t>
            </w:r>
          </w:p>
        </w:tc>
      </w:tr>
      <w:tr w:rsidR="00603C97" w:rsidRPr="005F7727" w:rsidTr="00CD0F39">
        <w:tc>
          <w:tcPr>
            <w:tcW w:w="1922" w:type="pct"/>
            <w:vAlign w:val="bottom"/>
          </w:tcPr>
          <w:p w:rsidR="00603C97" w:rsidRPr="00603C97" w:rsidRDefault="00603C97" w:rsidP="004A1DE7">
            <w:pPr>
              <w:jc w:val="both"/>
              <w:rPr>
                <w:color w:val="000000"/>
              </w:rPr>
            </w:pPr>
            <w:r w:rsidRPr="00603C97">
              <w:rPr>
                <w:color w:val="000000"/>
              </w:rPr>
              <w:t>Да, эти трудности чрезвычайно велики</w:t>
            </w:r>
          </w:p>
        </w:tc>
        <w:tc>
          <w:tcPr>
            <w:tcW w:w="562" w:type="pct"/>
          </w:tcPr>
          <w:p w:rsidR="00603C97" w:rsidRPr="005F7727" w:rsidRDefault="00603C97" w:rsidP="00CD0F39">
            <w:pPr>
              <w:jc w:val="center"/>
            </w:pPr>
            <w:r>
              <w:t>3,0</w:t>
            </w:r>
          </w:p>
        </w:tc>
        <w:tc>
          <w:tcPr>
            <w:tcW w:w="901" w:type="pct"/>
          </w:tcPr>
          <w:p w:rsidR="00603C97" w:rsidRPr="005F7727" w:rsidRDefault="00603C97" w:rsidP="00CD0F39">
            <w:pPr>
              <w:jc w:val="center"/>
            </w:pPr>
            <w:r>
              <w:t>2,5</w:t>
            </w:r>
          </w:p>
        </w:tc>
        <w:tc>
          <w:tcPr>
            <w:tcW w:w="845" w:type="pct"/>
          </w:tcPr>
          <w:p w:rsidR="00603C97" w:rsidRPr="005F7727" w:rsidRDefault="00603C97" w:rsidP="00CD0F39">
            <w:pPr>
              <w:jc w:val="center"/>
            </w:pPr>
            <w:r>
              <w:t>3,8</w:t>
            </w:r>
          </w:p>
        </w:tc>
        <w:tc>
          <w:tcPr>
            <w:tcW w:w="770" w:type="pct"/>
          </w:tcPr>
          <w:p w:rsidR="00603C97" w:rsidRPr="005F7727" w:rsidRDefault="00603C97" w:rsidP="00CD0F39">
            <w:pPr>
              <w:jc w:val="center"/>
            </w:pPr>
            <w:r>
              <w:t>0,0</w:t>
            </w:r>
          </w:p>
        </w:tc>
      </w:tr>
    </w:tbl>
    <w:p w:rsidR="00387298" w:rsidRDefault="00E778AA" w:rsidP="003A7A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</w:t>
      </w:r>
      <w:r w:rsidR="0023660F">
        <w:rPr>
          <w:sz w:val="28"/>
          <w:szCs w:val="28"/>
        </w:rPr>
        <w:t xml:space="preserve">аще имеют трудности методического характера преподаватели, которые фактически не знакомы или не имеют ни малейшего представления о сущности инклюзивного подхода в высшем образовании (22% и 20% соответственно). </w:t>
      </w:r>
      <w:r w:rsidR="00752F6D">
        <w:rPr>
          <w:sz w:val="28"/>
          <w:szCs w:val="28"/>
        </w:rPr>
        <w:t>П</w:t>
      </w:r>
      <w:r w:rsidR="0009510A">
        <w:rPr>
          <w:sz w:val="28"/>
          <w:szCs w:val="28"/>
        </w:rPr>
        <w:t>реподавателей, которые с</w:t>
      </w:r>
      <w:r w:rsidR="0023660F">
        <w:rPr>
          <w:sz w:val="28"/>
          <w:szCs w:val="28"/>
        </w:rPr>
        <w:t>читают эти трудности вполне преодолимыми</w:t>
      </w:r>
      <w:r w:rsidR="0009510A">
        <w:rPr>
          <w:sz w:val="28"/>
          <w:szCs w:val="28"/>
        </w:rPr>
        <w:t>,</w:t>
      </w:r>
      <w:r w:rsidR="0023660F">
        <w:rPr>
          <w:sz w:val="28"/>
          <w:szCs w:val="28"/>
        </w:rPr>
        <w:t xml:space="preserve"> </w:t>
      </w:r>
      <w:r w:rsidR="0009510A">
        <w:rPr>
          <w:sz w:val="28"/>
          <w:szCs w:val="28"/>
        </w:rPr>
        <w:t>больше</w:t>
      </w:r>
      <w:r w:rsidR="00752F6D">
        <w:rPr>
          <w:sz w:val="28"/>
          <w:szCs w:val="28"/>
        </w:rPr>
        <w:t xml:space="preserve"> среди</w:t>
      </w:r>
      <w:r w:rsidR="0023660F">
        <w:rPr>
          <w:sz w:val="28"/>
          <w:szCs w:val="28"/>
        </w:rPr>
        <w:t xml:space="preserve"> </w:t>
      </w:r>
      <w:r w:rsidR="002D28DB">
        <w:rPr>
          <w:sz w:val="28"/>
          <w:szCs w:val="28"/>
        </w:rPr>
        <w:t>тех</w:t>
      </w:r>
      <w:r w:rsidR="0023660F">
        <w:rPr>
          <w:sz w:val="28"/>
          <w:szCs w:val="28"/>
        </w:rPr>
        <w:t>, которые ранее или сейчас обучают студентов с инвалидностью, чем</w:t>
      </w:r>
      <w:r w:rsidR="00752F6D">
        <w:rPr>
          <w:sz w:val="28"/>
          <w:szCs w:val="28"/>
        </w:rPr>
        <w:t xml:space="preserve"> среди</w:t>
      </w:r>
      <w:r w:rsidR="0023660F">
        <w:rPr>
          <w:sz w:val="28"/>
          <w:szCs w:val="28"/>
        </w:rPr>
        <w:t xml:space="preserve"> те</w:t>
      </w:r>
      <w:r w:rsidR="0009510A">
        <w:rPr>
          <w:sz w:val="28"/>
          <w:szCs w:val="28"/>
        </w:rPr>
        <w:t>х</w:t>
      </w:r>
      <w:r w:rsidR="0023660F">
        <w:rPr>
          <w:sz w:val="28"/>
          <w:szCs w:val="28"/>
        </w:rPr>
        <w:t>, которые</w:t>
      </w:r>
      <w:r w:rsidR="0009510A">
        <w:rPr>
          <w:sz w:val="28"/>
          <w:szCs w:val="28"/>
        </w:rPr>
        <w:t xml:space="preserve"> не имеют подобного опыта (63% против 56% соответственно). </w:t>
      </w:r>
      <w:r w:rsidR="0023660F">
        <w:rPr>
          <w:sz w:val="28"/>
          <w:szCs w:val="28"/>
        </w:rPr>
        <w:t xml:space="preserve"> </w:t>
      </w:r>
    </w:p>
    <w:p w:rsidR="0009510A" w:rsidRDefault="00FF110C" w:rsidP="003A7A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показало</w:t>
      </w:r>
      <w:r w:rsidR="001F2A78">
        <w:rPr>
          <w:sz w:val="28"/>
          <w:szCs w:val="28"/>
        </w:rPr>
        <w:t>,</w:t>
      </w:r>
      <w:r>
        <w:rPr>
          <w:sz w:val="28"/>
          <w:szCs w:val="28"/>
        </w:rPr>
        <w:t xml:space="preserve"> что</w:t>
      </w:r>
      <w:r w:rsidR="001F2A78">
        <w:rPr>
          <w:sz w:val="28"/>
          <w:szCs w:val="28"/>
        </w:rPr>
        <w:t xml:space="preserve"> </w:t>
      </w:r>
      <w:r w:rsidR="002D28DB">
        <w:rPr>
          <w:sz w:val="28"/>
          <w:szCs w:val="28"/>
        </w:rPr>
        <w:t xml:space="preserve">часть </w:t>
      </w:r>
      <w:r w:rsidR="008F18D3">
        <w:rPr>
          <w:sz w:val="28"/>
          <w:szCs w:val="28"/>
        </w:rPr>
        <w:t>преподавател</w:t>
      </w:r>
      <w:r w:rsidR="002D28DB">
        <w:rPr>
          <w:sz w:val="28"/>
          <w:szCs w:val="28"/>
        </w:rPr>
        <w:t>ей</w:t>
      </w:r>
      <w:r w:rsidR="008F18D3">
        <w:rPr>
          <w:sz w:val="28"/>
          <w:szCs w:val="28"/>
        </w:rPr>
        <w:t xml:space="preserve"> не владеют необходимыми знаниями о специальных технических средствах, которые используются в образовательном процессе со студентами-инвалидами. </w:t>
      </w:r>
      <w:r w:rsidR="002D28DB">
        <w:rPr>
          <w:sz w:val="28"/>
          <w:szCs w:val="28"/>
        </w:rPr>
        <w:t>Н</w:t>
      </w:r>
      <w:r w:rsidR="001F2A78">
        <w:rPr>
          <w:sz w:val="28"/>
          <w:szCs w:val="28"/>
        </w:rPr>
        <w:t xml:space="preserve">есмотря на то, что </w:t>
      </w:r>
      <w:r w:rsidR="0009510A">
        <w:rPr>
          <w:sz w:val="28"/>
          <w:szCs w:val="28"/>
        </w:rPr>
        <w:t xml:space="preserve">большинство преподавателей </w:t>
      </w:r>
      <w:r w:rsidR="001F2A78">
        <w:rPr>
          <w:sz w:val="28"/>
          <w:szCs w:val="28"/>
        </w:rPr>
        <w:t>указали, что</w:t>
      </w:r>
      <w:r w:rsidR="0009510A">
        <w:rPr>
          <w:sz w:val="28"/>
          <w:szCs w:val="28"/>
        </w:rPr>
        <w:t xml:space="preserve"> зна</w:t>
      </w:r>
      <w:r w:rsidR="008F18D3">
        <w:rPr>
          <w:sz w:val="28"/>
          <w:szCs w:val="28"/>
        </w:rPr>
        <w:t>комы с</w:t>
      </w:r>
      <w:r w:rsidR="001F2A78">
        <w:rPr>
          <w:sz w:val="28"/>
          <w:szCs w:val="28"/>
        </w:rPr>
        <w:t xml:space="preserve"> такими </w:t>
      </w:r>
      <w:r w:rsidR="0009510A">
        <w:rPr>
          <w:sz w:val="28"/>
          <w:szCs w:val="28"/>
        </w:rPr>
        <w:t>специальны</w:t>
      </w:r>
      <w:r w:rsidR="008F18D3">
        <w:rPr>
          <w:sz w:val="28"/>
          <w:szCs w:val="28"/>
        </w:rPr>
        <w:t>ми</w:t>
      </w:r>
      <w:r w:rsidR="0009510A">
        <w:rPr>
          <w:sz w:val="28"/>
          <w:szCs w:val="28"/>
        </w:rPr>
        <w:t xml:space="preserve"> технически</w:t>
      </w:r>
      <w:r w:rsidR="008F18D3">
        <w:rPr>
          <w:sz w:val="28"/>
          <w:szCs w:val="28"/>
        </w:rPr>
        <w:t>ми</w:t>
      </w:r>
      <w:r w:rsidR="0009510A">
        <w:rPr>
          <w:sz w:val="28"/>
          <w:szCs w:val="28"/>
        </w:rPr>
        <w:t xml:space="preserve"> средства</w:t>
      </w:r>
      <w:r w:rsidR="008F18D3">
        <w:rPr>
          <w:sz w:val="28"/>
          <w:szCs w:val="28"/>
        </w:rPr>
        <w:t>ми</w:t>
      </w:r>
      <w:r w:rsidR="0009510A">
        <w:rPr>
          <w:sz w:val="28"/>
          <w:szCs w:val="28"/>
        </w:rPr>
        <w:t xml:space="preserve"> обучения</w:t>
      </w:r>
      <w:r w:rsidR="006B570F">
        <w:rPr>
          <w:sz w:val="28"/>
          <w:szCs w:val="28"/>
        </w:rPr>
        <w:t xml:space="preserve"> (77%)</w:t>
      </w:r>
      <w:r w:rsidR="0009510A">
        <w:rPr>
          <w:sz w:val="28"/>
          <w:szCs w:val="28"/>
        </w:rPr>
        <w:t>,</w:t>
      </w:r>
      <w:r w:rsidR="001F2A78">
        <w:rPr>
          <w:sz w:val="28"/>
          <w:szCs w:val="28"/>
        </w:rPr>
        <w:t xml:space="preserve"> </w:t>
      </w:r>
      <w:r w:rsidR="008F18D3">
        <w:rPr>
          <w:sz w:val="28"/>
          <w:szCs w:val="28"/>
        </w:rPr>
        <w:t>каждый второй знаком</w:t>
      </w:r>
      <w:r w:rsidR="001F2A78">
        <w:rPr>
          <w:sz w:val="28"/>
          <w:szCs w:val="28"/>
        </w:rPr>
        <w:t xml:space="preserve"> с ними</w:t>
      </w:r>
      <w:r w:rsidR="008F18D3">
        <w:rPr>
          <w:sz w:val="28"/>
          <w:szCs w:val="28"/>
        </w:rPr>
        <w:t>, «но только в самом общем плане», еще каждый</w:t>
      </w:r>
      <w:r w:rsidR="001F2A78">
        <w:rPr>
          <w:sz w:val="28"/>
          <w:szCs w:val="28"/>
        </w:rPr>
        <w:t xml:space="preserve"> </w:t>
      </w:r>
      <w:r w:rsidR="00E700F6">
        <w:rPr>
          <w:sz w:val="28"/>
          <w:szCs w:val="28"/>
        </w:rPr>
        <w:t>шестой</w:t>
      </w:r>
      <w:r w:rsidR="001F2A78">
        <w:rPr>
          <w:sz w:val="28"/>
          <w:szCs w:val="28"/>
        </w:rPr>
        <w:t xml:space="preserve"> хорошо знаком, но только с некоторыми из них</w:t>
      </w:r>
      <w:r>
        <w:rPr>
          <w:sz w:val="28"/>
          <w:szCs w:val="28"/>
        </w:rPr>
        <w:t xml:space="preserve"> (рисунок </w:t>
      </w:r>
      <w:r w:rsidR="0062252D">
        <w:rPr>
          <w:sz w:val="28"/>
          <w:szCs w:val="28"/>
        </w:rPr>
        <w:t>12.</w:t>
      </w:r>
      <w:r w:rsidR="00EF3266">
        <w:rPr>
          <w:sz w:val="28"/>
          <w:szCs w:val="28"/>
        </w:rPr>
        <w:t>8</w:t>
      </w:r>
      <w:r>
        <w:rPr>
          <w:sz w:val="28"/>
          <w:szCs w:val="28"/>
        </w:rPr>
        <w:t>)</w:t>
      </w:r>
      <w:r w:rsidR="001F2A78">
        <w:rPr>
          <w:sz w:val="28"/>
          <w:szCs w:val="28"/>
        </w:rPr>
        <w:t>. Только 5,8% преподавателей хорошо знакомы и знают, каким образом и в каких случаях используются те или иные из них.</w:t>
      </w:r>
      <w:r w:rsidR="00271601">
        <w:rPr>
          <w:sz w:val="28"/>
          <w:szCs w:val="28"/>
        </w:rPr>
        <w:t xml:space="preserve"> </w:t>
      </w:r>
      <w:r w:rsidR="00D94CCB">
        <w:rPr>
          <w:sz w:val="28"/>
          <w:szCs w:val="28"/>
        </w:rPr>
        <w:t>А каждый пятый преподаватель в регионе с</w:t>
      </w:r>
      <w:r w:rsidR="00271601">
        <w:rPr>
          <w:sz w:val="28"/>
          <w:szCs w:val="28"/>
        </w:rPr>
        <w:t>овершенно не знаком со специальными техническими средствами обучения студентов-инвалидов</w:t>
      </w:r>
      <w:r w:rsidR="00D94CCB">
        <w:rPr>
          <w:sz w:val="28"/>
          <w:szCs w:val="28"/>
        </w:rPr>
        <w:t>.</w:t>
      </w:r>
      <w:r w:rsidR="00271601">
        <w:rPr>
          <w:sz w:val="28"/>
          <w:szCs w:val="28"/>
        </w:rPr>
        <w:t xml:space="preserve"> </w:t>
      </w:r>
    </w:p>
    <w:p w:rsidR="0062252D" w:rsidRDefault="0062252D" w:rsidP="0062252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Больше преподавателей, которые знакомы со специальными техническими средствами обучения студентов с инвалидностью в Челябинской области (85%), меньше таких – в Свердловской области (69%) (таблица 12.16). Однако в Челябинской области несколько больше оказалось и тех преподавателей, которые знакомы с такими средствами, но только в самом общем плане (56%). Больше преподавателей, которые совершенно не знакомы со специальными техническими средствами обучения студентов-инвалидов в Свердловской области (27%). </w:t>
      </w:r>
    </w:p>
    <w:p w:rsidR="0062252D" w:rsidRDefault="0062252D" w:rsidP="003A7ABC">
      <w:pPr>
        <w:spacing w:line="360" w:lineRule="auto"/>
        <w:ind w:firstLine="709"/>
        <w:jc w:val="both"/>
        <w:rPr>
          <w:sz w:val="28"/>
          <w:szCs w:val="28"/>
        </w:rPr>
      </w:pPr>
    </w:p>
    <w:p w:rsidR="0062252D" w:rsidRDefault="0062252D" w:rsidP="0062252D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3BAD18" wp14:editId="74087C76">
            <wp:extent cx="5836920" cy="3825240"/>
            <wp:effectExtent l="0" t="0" r="0" b="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2252D" w:rsidRDefault="0062252D" w:rsidP="0062252D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12.8 – Мнение преподавателей о том, знакомы ли они</w:t>
      </w:r>
      <w:r w:rsidRPr="0062252D">
        <w:rPr>
          <w:sz w:val="28"/>
          <w:szCs w:val="28"/>
        </w:rPr>
        <w:t xml:space="preserve"> со специальными техническими средствами обучения, используемыми в образовательном процессе студентами с инвалидностью</w:t>
      </w:r>
      <w:r w:rsidR="00D32F7B">
        <w:rPr>
          <w:sz w:val="28"/>
          <w:szCs w:val="28"/>
        </w:rPr>
        <w:t xml:space="preserve"> </w:t>
      </w:r>
      <w:r w:rsidRPr="0062252D">
        <w:rPr>
          <w:sz w:val="28"/>
          <w:szCs w:val="28"/>
        </w:rPr>
        <w:t>(в % к числу опрошенных</w:t>
      </w:r>
      <w:r>
        <w:rPr>
          <w:sz w:val="28"/>
          <w:szCs w:val="28"/>
        </w:rPr>
        <w:t xml:space="preserve"> преподавателей </w:t>
      </w:r>
      <w:r w:rsidR="007B46D8">
        <w:rPr>
          <w:sz w:val="28"/>
          <w:szCs w:val="28"/>
        </w:rPr>
        <w:t xml:space="preserve">вузов </w:t>
      </w:r>
      <w:r>
        <w:rPr>
          <w:sz w:val="28"/>
          <w:szCs w:val="28"/>
        </w:rPr>
        <w:t>по региону</w:t>
      </w:r>
      <w:r w:rsidRPr="0062252D">
        <w:rPr>
          <w:sz w:val="28"/>
          <w:szCs w:val="28"/>
        </w:rPr>
        <w:t>)</w:t>
      </w:r>
    </w:p>
    <w:p w:rsidR="002D28DB" w:rsidRDefault="002D28DB" w:rsidP="00AB7D68">
      <w:pPr>
        <w:spacing w:line="360" w:lineRule="auto"/>
        <w:ind w:firstLine="709"/>
        <w:jc w:val="both"/>
        <w:rPr>
          <w:sz w:val="28"/>
          <w:szCs w:val="28"/>
        </w:rPr>
      </w:pPr>
    </w:p>
    <w:p w:rsidR="00E700F6" w:rsidRPr="0062252D" w:rsidRDefault="00E700F6" w:rsidP="0062252D">
      <w:pPr>
        <w:spacing w:before="240" w:after="120"/>
      </w:pPr>
      <w:r w:rsidRPr="005F7727">
        <w:rPr>
          <w:sz w:val="28"/>
          <w:szCs w:val="28"/>
        </w:rPr>
        <w:t>Табл</w:t>
      </w:r>
      <w:r>
        <w:rPr>
          <w:sz w:val="28"/>
          <w:szCs w:val="28"/>
        </w:rPr>
        <w:t>ица</w:t>
      </w:r>
      <w:r w:rsidRPr="005F7727">
        <w:rPr>
          <w:sz w:val="28"/>
          <w:szCs w:val="28"/>
        </w:rPr>
        <w:t xml:space="preserve"> </w:t>
      </w:r>
      <w:r w:rsidR="0062252D">
        <w:rPr>
          <w:sz w:val="28"/>
          <w:szCs w:val="28"/>
        </w:rPr>
        <w:t>12.</w:t>
      </w:r>
      <w:r w:rsidR="00D7254A">
        <w:rPr>
          <w:sz w:val="28"/>
          <w:szCs w:val="28"/>
        </w:rPr>
        <w:t>16</w:t>
      </w:r>
      <w:r w:rsidR="0062252D">
        <w:rPr>
          <w:sz w:val="28"/>
          <w:szCs w:val="28"/>
        </w:rPr>
        <w:t xml:space="preserve"> – </w:t>
      </w:r>
      <w:r w:rsidRPr="0062252D">
        <w:rPr>
          <w:sz w:val="28"/>
          <w:szCs w:val="28"/>
        </w:rPr>
        <w:t>Мнение преподавателей региона о том, знакомы ли они со специальными техническими средствами обучения, используемыми в образовательном процессе студентами с инвалидностью</w:t>
      </w:r>
      <w:r w:rsidR="0062252D">
        <w:rPr>
          <w:b/>
          <w:bCs/>
          <w:sz w:val="28"/>
          <w:szCs w:val="28"/>
        </w:rPr>
        <w:br/>
      </w:r>
      <w:r w:rsidRPr="0062252D">
        <w:t xml:space="preserve"> (в % к общему числу опрошенных преподавателей вузов по региону и по Свердловской, Челябинской и Курганской областям)</w:t>
      </w:r>
    </w:p>
    <w:p w:rsidR="00E700F6" w:rsidRPr="004A48F1" w:rsidRDefault="00E700F6" w:rsidP="00E700F6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4973" w:type="pct"/>
        <w:tblLook w:val="04A0" w:firstRow="1" w:lastRow="0" w:firstColumn="1" w:lastColumn="0" w:noHBand="0" w:noVBand="1"/>
      </w:tblPr>
      <w:tblGrid>
        <w:gridCol w:w="3574"/>
        <w:gridCol w:w="1045"/>
        <w:gridCol w:w="1675"/>
        <w:gridCol w:w="1571"/>
        <w:gridCol w:w="1430"/>
      </w:tblGrid>
      <w:tr w:rsidR="00E700F6" w:rsidRPr="005F7727" w:rsidTr="0062252D">
        <w:trPr>
          <w:trHeight w:val="628"/>
        </w:trPr>
        <w:tc>
          <w:tcPr>
            <w:tcW w:w="1923" w:type="pct"/>
            <w:vAlign w:val="bottom"/>
          </w:tcPr>
          <w:p w:rsidR="00E700F6" w:rsidRPr="005F7727" w:rsidRDefault="00E700F6" w:rsidP="00697FA7">
            <w:pPr>
              <w:rPr>
                <w:color w:val="000000"/>
              </w:rPr>
            </w:pPr>
          </w:p>
        </w:tc>
        <w:tc>
          <w:tcPr>
            <w:tcW w:w="562" w:type="pct"/>
            <w:vAlign w:val="center"/>
          </w:tcPr>
          <w:p w:rsidR="00E700F6" w:rsidRPr="004A48F1" w:rsidRDefault="00E700F6" w:rsidP="00697FA7">
            <w:pPr>
              <w:jc w:val="center"/>
            </w:pPr>
            <w:r w:rsidRPr="004A48F1">
              <w:t>По региону</w:t>
            </w:r>
          </w:p>
        </w:tc>
        <w:tc>
          <w:tcPr>
            <w:tcW w:w="901" w:type="pct"/>
          </w:tcPr>
          <w:p w:rsidR="00E700F6" w:rsidRPr="004A48F1" w:rsidRDefault="00031398" w:rsidP="00697FA7">
            <w:pPr>
              <w:jc w:val="center"/>
            </w:pPr>
            <w:r>
              <w:t>Свердловская область</w:t>
            </w:r>
          </w:p>
        </w:tc>
        <w:tc>
          <w:tcPr>
            <w:tcW w:w="845" w:type="pct"/>
          </w:tcPr>
          <w:p w:rsidR="00E700F6" w:rsidRPr="004A48F1" w:rsidRDefault="00031398" w:rsidP="00697FA7">
            <w:pPr>
              <w:jc w:val="center"/>
            </w:pPr>
            <w:r>
              <w:t>Челябинская</w:t>
            </w:r>
            <w:r w:rsidR="00E700F6" w:rsidRPr="004A48F1">
              <w:t xml:space="preserve"> об</w:t>
            </w:r>
            <w:r>
              <w:t>ласть</w:t>
            </w:r>
          </w:p>
        </w:tc>
        <w:tc>
          <w:tcPr>
            <w:tcW w:w="770" w:type="pct"/>
          </w:tcPr>
          <w:p w:rsidR="00E700F6" w:rsidRPr="004A48F1" w:rsidRDefault="00031398" w:rsidP="00697FA7">
            <w:pPr>
              <w:jc w:val="center"/>
            </w:pPr>
            <w:r>
              <w:t>Курганская область</w:t>
            </w:r>
          </w:p>
        </w:tc>
      </w:tr>
      <w:tr w:rsidR="00E700F6" w:rsidRPr="005F7727" w:rsidTr="0062252D">
        <w:trPr>
          <w:trHeight w:val="628"/>
        </w:trPr>
        <w:tc>
          <w:tcPr>
            <w:tcW w:w="1923" w:type="pct"/>
            <w:vAlign w:val="bottom"/>
          </w:tcPr>
          <w:p w:rsidR="00E700F6" w:rsidRDefault="00E700F6" w:rsidP="004A1DE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Знаком, но только в самом общем плане</w:t>
            </w:r>
          </w:p>
        </w:tc>
        <w:tc>
          <w:tcPr>
            <w:tcW w:w="562" w:type="pct"/>
          </w:tcPr>
          <w:p w:rsidR="00E700F6" w:rsidRPr="005F7727" w:rsidRDefault="00E700F6" w:rsidP="00697FA7">
            <w:pPr>
              <w:jc w:val="center"/>
            </w:pPr>
            <w:r>
              <w:t>54</w:t>
            </w:r>
          </w:p>
        </w:tc>
        <w:tc>
          <w:tcPr>
            <w:tcW w:w="901" w:type="pct"/>
          </w:tcPr>
          <w:p w:rsidR="00E700F6" w:rsidRPr="005F7727" w:rsidRDefault="00E700F6" w:rsidP="00697FA7">
            <w:pPr>
              <w:jc w:val="center"/>
            </w:pPr>
            <w:r>
              <w:t>51</w:t>
            </w:r>
          </w:p>
        </w:tc>
        <w:tc>
          <w:tcPr>
            <w:tcW w:w="845" w:type="pct"/>
          </w:tcPr>
          <w:p w:rsidR="00E700F6" w:rsidRPr="005F7727" w:rsidRDefault="00E700F6" w:rsidP="00697FA7">
            <w:pPr>
              <w:jc w:val="center"/>
            </w:pPr>
            <w:r>
              <w:t>56</w:t>
            </w:r>
          </w:p>
        </w:tc>
        <w:tc>
          <w:tcPr>
            <w:tcW w:w="770" w:type="pct"/>
          </w:tcPr>
          <w:p w:rsidR="00E700F6" w:rsidRPr="005F7727" w:rsidRDefault="00E700F6" w:rsidP="00697FA7">
            <w:pPr>
              <w:jc w:val="center"/>
            </w:pPr>
            <w:r>
              <w:t>52</w:t>
            </w:r>
          </w:p>
        </w:tc>
      </w:tr>
      <w:tr w:rsidR="00E700F6" w:rsidRPr="005F7727" w:rsidTr="0062252D">
        <w:trPr>
          <w:trHeight w:val="300"/>
        </w:trPr>
        <w:tc>
          <w:tcPr>
            <w:tcW w:w="1923" w:type="pct"/>
            <w:vAlign w:val="bottom"/>
          </w:tcPr>
          <w:p w:rsidR="00E700F6" w:rsidRDefault="00E700F6" w:rsidP="004A1DE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Совершенно не знаком</w:t>
            </w:r>
          </w:p>
        </w:tc>
        <w:tc>
          <w:tcPr>
            <w:tcW w:w="562" w:type="pct"/>
          </w:tcPr>
          <w:p w:rsidR="00E700F6" w:rsidRPr="005F7727" w:rsidRDefault="00E700F6" w:rsidP="00697FA7">
            <w:pPr>
              <w:jc w:val="center"/>
            </w:pPr>
            <w:r>
              <w:t>20</w:t>
            </w:r>
          </w:p>
        </w:tc>
        <w:tc>
          <w:tcPr>
            <w:tcW w:w="901" w:type="pct"/>
          </w:tcPr>
          <w:p w:rsidR="00E700F6" w:rsidRPr="005F7727" w:rsidRDefault="00E700F6" w:rsidP="00697FA7">
            <w:pPr>
              <w:jc w:val="center"/>
            </w:pPr>
            <w:r>
              <w:t>27</w:t>
            </w:r>
          </w:p>
        </w:tc>
        <w:tc>
          <w:tcPr>
            <w:tcW w:w="845" w:type="pct"/>
          </w:tcPr>
          <w:p w:rsidR="00E700F6" w:rsidRPr="005F7727" w:rsidRDefault="00E700F6" w:rsidP="00697FA7">
            <w:pPr>
              <w:jc w:val="center"/>
            </w:pPr>
            <w:r>
              <w:t>20</w:t>
            </w:r>
          </w:p>
        </w:tc>
        <w:tc>
          <w:tcPr>
            <w:tcW w:w="770" w:type="pct"/>
          </w:tcPr>
          <w:p w:rsidR="00E700F6" w:rsidRPr="005F7727" w:rsidRDefault="00E700F6" w:rsidP="00697FA7">
            <w:pPr>
              <w:jc w:val="center"/>
            </w:pPr>
            <w:r>
              <w:t>20</w:t>
            </w:r>
          </w:p>
        </w:tc>
      </w:tr>
      <w:tr w:rsidR="00E700F6" w:rsidRPr="005F7727" w:rsidTr="0062252D">
        <w:trPr>
          <w:trHeight w:val="628"/>
        </w:trPr>
        <w:tc>
          <w:tcPr>
            <w:tcW w:w="1923" w:type="pct"/>
            <w:vAlign w:val="bottom"/>
          </w:tcPr>
          <w:p w:rsidR="00E700F6" w:rsidRDefault="00E700F6" w:rsidP="004A1DE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Да, хорошо знаком с некоторыми из них</w:t>
            </w:r>
          </w:p>
        </w:tc>
        <w:tc>
          <w:tcPr>
            <w:tcW w:w="562" w:type="pct"/>
          </w:tcPr>
          <w:p w:rsidR="00E700F6" w:rsidRPr="005F7727" w:rsidRDefault="00E700F6" w:rsidP="00697FA7">
            <w:pPr>
              <w:jc w:val="center"/>
            </w:pPr>
            <w:r>
              <w:t>18</w:t>
            </w:r>
          </w:p>
        </w:tc>
        <w:tc>
          <w:tcPr>
            <w:tcW w:w="901" w:type="pct"/>
          </w:tcPr>
          <w:p w:rsidR="00E700F6" w:rsidRPr="005F7727" w:rsidRDefault="00E700F6" w:rsidP="00697FA7">
            <w:pPr>
              <w:jc w:val="center"/>
            </w:pPr>
            <w:r>
              <w:t>15</w:t>
            </w:r>
          </w:p>
        </w:tc>
        <w:tc>
          <w:tcPr>
            <w:tcW w:w="845" w:type="pct"/>
          </w:tcPr>
          <w:p w:rsidR="00E700F6" w:rsidRPr="005F7727" w:rsidRDefault="00E700F6" w:rsidP="00697FA7">
            <w:pPr>
              <w:jc w:val="center"/>
            </w:pPr>
            <w:r>
              <w:t>13</w:t>
            </w:r>
          </w:p>
        </w:tc>
        <w:tc>
          <w:tcPr>
            <w:tcW w:w="770" w:type="pct"/>
          </w:tcPr>
          <w:p w:rsidR="00E700F6" w:rsidRPr="005F7727" w:rsidRDefault="00E700F6" w:rsidP="00697FA7">
            <w:pPr>
              <w:jc w:val="center"/>
            </w:pPr>
            <w:r>
              <w:t>20</w:t>
            </w:r>
          </w:p>
        </w:tc>
      </w:tr>
      <w:tr w:rsidR="00E700F6" w:rsidRPr="005F7727" w:rsidTr="0062252D">
        <w:trPr>
          <w:trHeight w:val="943"/>
        </w:trPr>
        <w:tc>
          <w:tcPr>
            <w:tcW w:w="1923" w:type="pct"/>
            <w:vAlign w:val="bottom"/>
          </w:tcPr>
          <w:p w:rsidR="00E700F6" w:rsidRDefault="00E700F6" w:rsidP="004A1DE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Да, очень хорошо знаком и знаю, каким образом и в каких случаях используются те или иные из них</w:t>
            </w:r>
          </w:p>
        </w:tc>
        <w:tc>
          <w:tcPr>
            <w:tcW w:w="562" w:type="pct"/>
          </w:tcPr>
          <w:p w:rsidR="00E700F6" w:rsidRPr="005F7727" w:rsidRDefault="00E700F6" w:rsidP="00E700F6">
            <w:pPr>
              <w:jc w:val="center"/>
            </w:pPr>
            <w:r>
              <w:t>5,8</w:t>
            </w:r>
          </w:p>
        </w:tc>
        <w:tc>
          <w:tcPr>
            <w:tcW w:w="901" w:type="pct"/>
          </w:tcPr>
          <w:p w:rsidR="00E700F6" w:rsidRPr="005F7727" w:rsidRDefault="00E700F6" w:rsidP="00697FA7">
            <w:pPr>
              <w:jc w:val="center"/>
            </w:pPr>
            <w:r>
              <w:t>3,4</w:t>
            </w:r>
          </w:p>
        </w:tc>
        <w:tc>
          <w:tcPr>
            <w:tcW w:w="845" w:type="pct"/>
          </w:tcPr>
          <w:p w:rsidR="00E700F6" w:rsidRPr="005F7727" w:rsidRDefault="00E700F6" w:rsidP="00697FA7">
            <w:pPr>
              <w:jc w:val="center"/>
            </w:pPr>
            <w:r>
              <w:t>8,2</w:t>
            </w:r>
          </w:p>
        </w:tc>
        <w:tc>
          <w:tcPr>
            <w:tcW w:w="770" w:type="pct"/>
          </w:tcPr>
          <w:p w:rsidR="00E700F6" w:rsidRPr="005F7727" w:rsidRDefault="00E700F6" w:rsidP="00697FA7">
            <w:pPr>
              <w:jc w:val="center"/>
            </w:pPr>
            <w:r>
              <w:t>5,6</w:t>
            </w:r>
          </w:p>
        </w:tc>
      </w:tr>
      <w:tr w:rsidR="00E700F6" w:rsidRPr="005F7727" w:rsidTr="0062252D">
        <w:trPr>
          <w:trHeight w:val="314"/>
        </w:trPr>
        <w:tc>
          <w:tcPr>
            <w:tcW w:w="1923" w:type="pct"/>
            <w:vAlign w:val="bottom"/>
          </w:tcPr>
          <w:p w:rsidR="00E700F6" w:rsidRDefault="00E700F6" w:rsidP="004A1DE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Затрудняюсь ответить</w:t>
            </w:r>
          </w:p>
        </w:tc>
        <w:tc>
          <w:tcPr>
            <w:tcW w:w="562" w:type="pct"/>
          </w:tcPr>
          <w:p w:rsidR="00E700F6" w:rsidRPr="005F7727" w:rsidRDefault="00E700F6" w:rsidP="00697FA7">
            <w:pPr>
              <w:jc w:val="center"/>
            </w:pPr>
            <w:r>
              <w:t>2,8</w:t>
            </w:r>
          </w:p>
        </w:tc>
        <w:tc>
          <w:tcPr>
            <w:tcW w:w="901" w:type="pct"/>
          </w:tcPr>
          <w:p w:rsidR="00E700F6" w:rsidRPr="005F7727" w:rsidRDefault="00E700F6" w:rsidP="00697FA7">
            <w:pPr>
              <w:jc w:val="center"/>
            </w:pPr>
            <w:r>
              <w:t>4,2</w:t>
            </w:r>
          </w:p>
        </w:tc>
        <w:tc>
          <w:tcPr>
            <w:tcW w:w="845" w:type="pct"/>
          </w:tcPr>
          <w:p w:rsidR="00E700F6" w:rsidRPr="005F7727" w:rsidRDefault="00E700F6" w:rsidP="00697FA7">
            <w:pPr>
              <w:jc w:val="center"/>
            </w:pPr>
            <w:r>
              <w:t>1,6</w:t>
            </w:r>
          </w:p>
        </w:tc>
        <w:tc>
          <w:tcPr>
            <w:tcW w:w="770" w:type="pct"/>
          </w:tcPr>
          <w:p w:rsidR="00E700F6" w:rsidRPr="005F7727" w:rsidRDefault="00E700F6" w:rsidP="00697FA7">
            <w:pPr>
              <w:jc w:val="center"/>
            </w:pPr>
            <w:r>
              <w:t>1,9</w:t>
            </w:r>
          </w:p>
        </w:tc>
      </w:tr>
    </w:tbl>
    <w:p w:rsidR="00E700F6" w:rsidRDefault="00E700F6" w:rsidP="00E700F6">
      <w:pPr>
        <w:spacing w:line="360" w:lineRule="auto"/>
        <w:ind w:firstLine="709"/>
        <w:jc w:val="both"/>
        <w:rPr>
          <w:sz w:val="28"/>
          <w:szCs w:val="28"/>
        </w:rPr>
      </w:pPr>
    </w:p>
    <w:p w:rsidR="00863ECE" w:rsidRDefault="002D28DB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D94CCB">
        <w:rPr>
          <w:sz w:val="28"/>
          <w:szCs w:val="28"/>
        </w:rPr>
        <w:t>реподавателей, которые знакомы</w:t>
      </w:r>
      <w:r w:rsidR="000E6C2D">
        <w:rPr>
          <w:sz w:val="28"/>
          <w:szCs w:val="28"/>
        </w:rPr>
        <w:t xml:space="preserve"> со специальными техническими средствами обучения, но только в самом общем плане</w:t>
      </w:r>
      <w:r>
        <w:rPr>
          <w:sz w:val="28"/>
          <w:szCs w:val="28"/>
        </w:rPr>
        <w:t>,</w:t>
      </w:r>
      <w:r w:rsidR="000E6C2D">
        <w:rPr>
          <w:sz w:val="28"/>
          <w:szCs w:val="28"/>
        </w:rPr>
        <w:t xml:space="preserve"> больше</w:t>
      </w:r>
      <w:r>
        <w:rPr>
          <w:sz w:val="28"/>
          <w:szCs w:val="28"/>
        </w:rPr>
        <w:t xml:space="preserve"> среди</w:t>
      </w:r>
      <w:r w:rsidR="000E6C2D">
        <w:rPr>
          <w:sz w:val="28"/>
          <w:szCs w:val="28"/>
        </w:rPr>
        <w:t xml:space="preserve"> тех, кто поверхностно знаком с сущностью инклюзивного подхода в высшем образовании, чем среди тех, кто об этом не и</w:t>
      </w:r>
      <w:r w:rsidR="00EA3261">
        <w:rPr>
          <w:sz w:val="28"/>
          <w:szCs w:val="28"/>
        </w:rPr>
        <w:t>меет ни малейшего представления</w:t>
      </w:r>
      <w:r w:rsidR="000E6C2D">
        <w:rPr>
          <w:sz w:val="28"/>
          <w:szCs w:val="28"/>
        </w:rPr>
        <w:t>.</w:t>
      </w:r>
      <w:r w:rsidR="00236F10">
        <w:rPr>
          <w:sz w:val="28"/>
          <w:szCs w:val="28"/>
        </w:rPr>
        <w:t xml:space="preserve"> Больше таких среди преподавателей</w:t>
      </w:r>
      <w:r w:rsidR="009119B6">
        <w:rPr>
          <w:sz w:val="28"/>
          <w:szCs w:val="28"/>
        </w:rPr>
        <w:t xml:space="preserve"> -</w:t>
      </w:r>
      <w:r w:rsidR="00236F10">
        <w:rPr>
          <w:sz w:val="28"/>
          <w:szCs w:val="28"/>
        </w:rPr>
        <w:t xml:space="preserve"> жен</w:t>
      </w:r>
      <w:r>
        <w:rPr>
          <w:sz w:val="28"/>
          <w:szCs w:val="28"/>
        </w:rPr>
        <w:t>щин</w:t>
      </w:r>
      <w:r w:rsidR="00236F10">
        <w:rPr>
          <w:sz w:val="28"/>
          <w:szCs w:val="28"/>
        </w:rPr>
        <w:t xml:space="preserve">, чем среди мужчин (55% против 50% соответственно). </w:t>
      </w:r>
      <w:r>
        <w:rPr>
          <w:sz w:val="28"/>
          <w:szCs w:val="28"/>
        </w:rPr>
        <w:t>П</w:t>
      </w:r>
      <w:r w:rsidR="000E6C2D">
        <w:rPr>
          <w:sz w:val="28"/>
          <w:szCs w:val="28"/>
        </w:rPr>
        <w:t>реподавателей, которые хорошо</w:t>
      </w:r>
      <w:r w:rsidR="00EA3261">
        <w:rPr>
          <w:sz w:val="28"/>
          <w:szCs w:val="28"/>
        </w:rPr>
        <w:t xml:space="preserve"> и очень хорошо</w:t>
      </w:r>
      <w:r w:rsidR="000E6C2D">
        <w:rPr>
          <w:sz w:val="28"/>
          <w:szCs w:val="28"/>
        </w:rPr>
        <w:t xml:space="preserve"> знакомы с некоторыми средствами обучения</w:t>
      </w:r>
      <w:r w:rsidR="00863ECE">
        <w:rPr>
          <w:sz w:val="28"/>
          <w:szCs w:val="28"/>
        </w:rPr>
        <w:t>, знают каким образом и в каких случаях используются те или иные специа</w:t>
      </w:r>
      <w:r w:rsidR="00EA3261">
        <w:rPr>
          <w:sz w:val="28"/>
          <w:szCs w:val="28"/>
        </w:rPr>
        <w:t>льные технические средства</w:t>
      </w:r>
      <w:r w:rsidR="000E6C2D">
        <w:rPr>
          <w:sz w:val="28"/>
          <w:szCs w:val="28"/>
        </w:rPr>
        <w:t xml:space="preserve"> в два раза больше оказалось</w:t>
      </w:r>
      <w:r>
        <w:rPr>
          <w:sz w:val="28"/>
          <w:szCs w:val="28"/>
        </w:rPr>
        <w:t xml:space="preserve"> среди</w:t>
      </w:r>
      <w:r w:rsidR="009B3ECF">
        <w:rPr>
          <w:sz w:val="28"/>
          <w:szCs w:val="28"/>
        </w:rPr>
        <w:t xml:space="preserve"> </w:t>
      </w:r>
      <w:r w:rsidR="000E6C2D">
        <w:rPr>
          <w:sz w:val="28"/>
          <w:szCs w:val="28"/>
        </w:rPr>
        <w:t>тех, кто прекрасно или хорошо знаком с сущностью инклюзивного подхода в высшем образовании и явля</w:t>
      </w:r>
      <w:r w:rsidR="009119B6">
        <w:rPr>
          <w:sz w:val="28"/>
          <w:szCs w:val="28"/>
        </w:rPr>
        <w:t>ю</w:t>
      </w:r>
      <w:r w:rsidR="000E6C2D">
        <w:rPr>
          <w:sz w:val="28"/>
          <w:szCs w:val="28"/>
        </w:rPr>
        <w:t>тся экспертом в этой области.</w:t>
      </w:r>
      <w:r w:rsidR="00863ECE">
        <w:rPr>
          <w:sz w:val="28"/>
          <w:szCs w:val="28"/>
        </w:rPr>
        <w:t xml:space="preserve"> Естественно</w:t>
      </w:r>
      <w:r w:rsidR="00EA3261">
        <w:rPr>
          <w:sz w:val="28"/>
          <w:szCs w:val="28"/>
        </w:rPr>
        <w:t>,</w:t>
      </w:r>
      <w:r w:rsidR="00863ECE">
        <w:rPr>
          <w:sz w:val="28"/>
          <w:szCs w:val="28"/>
        </w:rPr>
        <w:t xml:space="preserve"> преподавателей, которые совершенно не знакомы с такими средствами</w:t>
      </w:r>
      <w:r w:rsidR="00236F10">
        <w:rPr>
          <w:sz w:val="28"/>
          <w:szCs w:val="28"/>
        </w:rPr>
        <w:t xml:space="preserve"> обучения</w:t>
      </w:r>
      <w:r w:rsidR="00863ECE">
        <w:rPr>
          <w:sz w:val="28"/>
          <w:szCs w:val="28"/>
        </w:rPr>
        <w:t xml:space="preserve"> больше</w:t>
      </w:r>
      <w:r>
        <w:rPr>
          <w:sz w:val="28"/>
          <w:szCs w:val="28"/>
        </w:rPr>
        <w:t xml:space="preserve"> среди</w:t>
      </w:r>
      <w:r w:rsidR="00863ECE">
        <w:rPr>
          <w:sz w:val="28"/>
          <w:szCs w:val="28"/>
        </w:rPr>
        <w:t xml:space="preserve"> тех, кто не имеет ни малейшего представления и фактически не знаком с сущностью инклюзивного подхода в высшем образо</w:t>
      </w:r>
      <w:r w:rsidR="00EA3261">
        <w:rPr>
          <w:sz w:val="28"/>
          <w:szCs w:val="28"/>
        </w:rPr>
        <w:t>вании</w:t>
      </w:r>
      <w:r w:rsidR="00236F10">
        <w:rPr>
          <w:sz w:val="28"/>
          <w:szCs w:val="28"/>
        </w:rPr>
        <w:t>, больше</w:t>
      </w:r>
      <w:r>
        <w:rPr>
          <w:sz w:val="28"/>
          <w:szCs w:val="28"/>
        </w:rPr>
        <w:t xml:space="preserve"> и</w:t>
      </w:r>
      <w:r w:rsidR="00236F10">
        <w:rPr>
          <w:sz w:val="28"/>
          <w:szCs w:val="28"/>
        </w:rPr>
        <w:t xml:space="preserve"> среди тех, кто не проходил повышение квалификации по вопросам инклюз</w:t>
      </w:r>
      <w:r w:rsidR="00EA3261">
        <w:rPr>
          <w:sz w:val="28"/>
          <w:szCs w:val="28"/>
        </w:rPr>
        <w:t>ивного высшего образования</w:t>
      </w:r>
      <w:r w:rsidR="00863ECE">
        <w:rPr>
          <w:sz w:val="28"/>
          <w:szCs w:val="28"/>
        </w:rPr>
        <w:t>.</w:t>
      </w:r>
      <w:r w:rsidR="00236F10">
        <w:rPr>
          <w:sz w:val="28"/>
          <w:szCs w:val="28"/>
        </w:rPr>
        <w:t xml:space="preserve"> Больше таких среди преподавателей</w:t>
      </w:r>
      <w:r>
        <w:rPr>
          <w:sz w:val="28"/>
          <w:szCs w:val="28"/>
        </w:rPr>
        <w:t xml:space="preserve"> - </w:t>
      </w:r>
      <w:r w:rsidR="00236F10">
        <w:rPr>
          <w:sz w:val="28"/>
          <w:szCs w:val="28"/>
        </w:rPr>
        <w:t>муж</w:t>
      </w:r>
      <w:r>
        <w:rPr>
          <w:sz w:val="28"/>
          <w:szCs w:val="28"/>
        </w:rPr>
        <w:t>чин</w:t>
      </w:r>
      <w:r w:rsidR="00236F10">
        <w:rPr>
          <w:sz w:val="28"/>
          <w:szCs w:val="28"/>
        </w:rPr>
        <w:t>, чем среди женщин (26% против 18% соответственно).</w:t>
      </w:r>
      <w:r w:rsidR="00863ECE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236F10">
        <w:rPr>
          <w:sz w:val="28"/>
          <w:szCs w:val="28"/>
        </w:rPr>
        <w:t>аки</w:t>
      </w:r>
      <w:r>
        <w:rPr>
          <w:sz w:val="28"/>
          <w:szCs w:val="28"/>
        </w:rPr>
        <w:t>е</w:t>
      </w:r>
      <w:r w:rsidR="00236F10">
        <w:rPr>
          <w:sz w:val="28"/>
          <w:szCs w:val="28"/>
        </w:rPr>
        <w:t xml:space="preserve"> преподавател</w:t>
      </w:r>
      <w:r>
        <w:rPr>
          <w:sz w:val="28"/>
          <w:szCs w:val="28"/>
        </w:rPr>
        <w:t>и</w:t>
      </w:r>
      <w:r w:rsidR="00236F10">
        <w:rPr>
          <w:sz w:val="28"/>
          <w:szCs w:val="28"/>
        </w:rPr>
        <w:t xml:space="preserve"> гораздо чаще встречаются </w:t>
      </w:r>
      <w:r>
        <w:rPr>
          <w:sz w:val="28"/>
          <w:szCs w:val="28"/>
        </w:rPr>
        <w:t xml:space="preserve">среди </w:t>
      </w:r>
      <w:r w:rsidR="00236F10">
        <w:rPr>
          <w:sz w:val="28"/>
          <w:szCs w:val="28"/>
        </w:rPr>
        <w:t>те</w:t>
      </w:r>
      <w:r>
        <w:rPr>
          <w:sz w:val="28"/>
          <w:szCs w:val="28"/>
        </w:rPr>
        <w:t>х</w:t>
      </w:r>
      <w:r w:rsidR="00236F10">
        <w:rPr>
          <w:sz w:val="28"/>
          <w:szCs w:val="28"/>
        </w:rPr>
        <w:t>, которые считают организацию вузовского обучения лиц с инвалидностью не</w:t>
      </w:r>
      <w:r w:rsidR="009119B6">
        <w:rPr>
          <w:sz w:val="28"/>
          <w:szCs w:val="28"/>
        </w:rPr>
        <w:t xml:space="preserve"> </w:t>
      </w:r>
      <w:r w:rsidR="00236F10">
        <w:rPr>
          <w:sz w:val="28"/>
          <w:szCs w:val="28"/>
        </w:rPr>
        <w:t>целесообразной (60%). В ходе опроса выявлено</w:t>
      </w:r>
      <w:r w:rsidR="003043FD">
        <w:rPr>
          <w:sz w:val="28"/>
          <w:szCs w:val="28"/>
        </w:rPr>
        <w:t xml:space="preserve">, что знакомы со специальными техническими средствами обучения студентов-инвалидов чаще те преподаватели, которые прошли повышение квалификации по вопросам инклюзивного высшего образования и имели или имеют опыт работы с такими студентами (таблица </w:t>
      </w:r>
      <w:r w:rsidR="0062252D">
        <w:rPr>
          <w:sz w:val="28"/>
          <w:szCs w:val="28"/>
        </w:rPr>
        <w:t>12.</w:t>
      </w:r>
      <w:r w:rsidR="00D7254A">
        <w:rPr>
          <w:sz w:val="28"/>
          <w:szCs w:val="28"/>
        </w:rPr>
        <w:t>17</w:t>
      </w:r>
      <w:r w:rsidR="003043FD">
        <w:rPr>
          <w:sz w:val="28"/>
          <w:szCs w:val="28"/>
        </w:rPr>
        <w:t>).</w:t>
      </w:r>
    </w:p>
    <w:p w:rsidR="0062252D" w:rsidRDefault="0062252D" w:rsidP="00AB7D68">
      <w:pPr>
        <w:spacing w:line="360" w:lineRule="auto"/>
        <w:ind w:firstLine="709"/>
        <w:jc w:val="both"/>
        <w:rPr>
          <w:sz w:val="28"/>
          <w:szCs w:val="28"/>
        </w:rPr>
      </w:pPr>
    </w:p>
    <w:p w:rsidR="0062252D" w:rsidRDefault="0062252D" w:rsidP="00AB7D68">
      <w:pPr>
        <w:spacing w:line="360" w:lineRule="auto"/>
        <w:ind w:firstLine="709"/>
        <w:jc w:val="both"/>
        <w:rPr>
          <w:sz w:val="28"/>
          <w:szCs w:val="28"/>
        </w:rPr>
      </w:pPr>
    </w:p>
    <w:p w:rsidR="0062252D" w:rsidRDefault="0062252D" w:rsidP="00AB7D68">
      <w:pPr>
        <w:spacing w:line="360" w:lineRule="auto"/>
        <w:ind w:firstLine="709"/>
        <w:jc w:val="both"/>
        <w:rPr>
          <w:sz w:val="28"/>
          <w:szCs w:val="28"/>
        </w:rPr>
      </w:pPr>
    </w:p>
    <w:p w:rsidR="0062252D" w:rsidRDefault="0062252D" w:rsidP="00AB7D68">
      <w:pPr>
        <w:spacing w:line="360" w:lineRule="auto"/>
        <w:ind w:firstLine="709"/>
        <w:jc w:val="both"/>
        <w:rPr>
          <w:sz w:val="28"/>
          <w:szCs w:val="28"/>
        </w:rPr>
      </w:pPr>
    </w:p>
    <w:p w:rsidR="0062252D" w:rsidRDefault="0062252D" w:rsidP="00AB7D68">
      <w:pPr>
        <w:spacing w:line="360" w:lineRule="auto"/>
        <w:ind w:firstLine="709"/>
        <w:jc w:val="both"/>
        <w:rPr>
          <w:sz w:val="28"/>
          <w:szCs w:val="28"/>
        </w:rPr>
      </w:pPr>
    </w:p>
    <w:p w:rsidR="003043FD" w:rsidRPr="0062252D" w:rsidRDefault="00D7254A" w:rsidP="0062252D">
      <w:pPr>
        <w:spacing w:before="240" w:after="120"/>
      </w:pPr>
      <w:r w:rsidRPr="0062252D">
        <w:rPr>
          <w:sz w:val="28"/>
          <w:szCs w:val="28"/>
        </w:rPr>
        <w:lastRenderedPageBreak/>
        <w:t xml:space="preserve">Таблица </w:t>
      </w:r>
      <w:r w:rsidR="0062252D" w:rsidRPr="0062252D">
        <w:rPr>
          <w:sz w:val="28"/>
          <w:szCs w:val="28"/>
        </w:rPr>
        <w:t>12.</w:t>
      </w:r>
      <w:r w:rsidRPr="0062252D">
        <w:rPr>
          <w:sz w:val="28"/>
          <w:szCs w:val="28"/>
        </w:rPr>
        <w:t>17</w:t>
      </w:r>
      <w:r w:rsidR="0062252D" w:rsidRPr="0062252D">
        <w:rPr>
          <w:sz w:val="28"/>
          <w:szCs w:val="28"/>
        </w:rPr>
        <w:t xml:space="preserve"> – </w:t>
      </w:r>
      <w:r w:rsidR="003043FD" w:rsidRPr="0062252D">
        <w:rPr>
          <w:sz w:val="28"/>
          <w:szCs w:val="28"/>
        </w:rPr>
        <w:t>Мнение преподавателей региона о том, знакомы ли они со специальными техническими средствами обучения, используемыми в образовательном процессе со студентами с инвалидностью</w:t>
      </w:r>
      <w:r w:rsidR="0062252D" w:rsidRPr="0062252D">
        <w:rPr>
          <w:sz w:val="28"/>
          <w:szCs w:val="28"/>
        </w:rPr>
        <w:br/>
      </w:r>
      <w:r w:rsidR="003043FD" w:rsidRPr="0062252D">
        <w:t xml:space="preserve"> (в % к общему числу опрошенных преподавателей вузов по региону и в группах преподавателей, </w:t>
      </w:r>
      <w:r w:rsidR="009119B6" w:rsidRPr="0062252D">
        <w:t xml:space="preserve">знакомых с сущностью </w:t>
      </w:r>
      <w:r w:rsidR="003043FD" w:rsidRPr="0062252D">
        <w:t>инклюзивного высшего образования</w:t>
      </w:r>
      <w:r w:rsidR="002D28DB" w:rsidRPr="0062252D">
        <w:t>,</w:t>
      </w:r>
      <w:r w:rsidR="00EA3261" w:rsidRPr="0062252D">
        <w:t xml:space="preserve"> и по выбору</w:t>
      </w:r>
      <w:r w:rsidR="00890699" w:rsidRPr="0062252D">
        <w:t xml:space="preserve"> наиболее целесообразной формы</w:t>
      </w:r>
      <w:r w:rsidR="009119B6" w:rsidRPr="0062252D">
        <w:t xml:space="preserve"> организации вузовского обучения лиц с инвалидностью</w:t>
      </w:r>
      <w:r w:rsidR="003043FD" w:rsidRPr="0062252D">
        <w:t>)</w:t>
      </w:r>
    </w:p>
    <w:p w:rsidR="00C82DAA" w:rsidRPr="00C82DAA" w:rsidRDefault="00C82DAA" w:rsidP="003043FD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961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34"/>
        <w:gridCol w:w="567"/>
        <w:gridCol w:w="724"/>
        <w:gridCol w:w="532"/>
        <w:gridCol w:w="700"/>
        <w:gridCol w:w="490"/>
        <w:gridCol w:w="616"/>
        <w:gridCol w:w="708"/>
        <w:gridCol w:w="1150"/>
        <w:gridCol w:w="530"/>
        <w:gridCol w:w="558"/>
        <w:gridCol w:w="510"/>
      </w:tblGrid>
      <w:tr w:rsidR="005512DF" w:rsidRPr="00CD46F9" w:rsidTr="00F70A98">
        <w:trPr>
          <w:cantSplit/>
          <w:trHeight w:val="1134"/>
          <w:tblHeader/>
        </w:trPr>
        <w:tc>
          <w:tcPr>
            <w:tcW w:w="25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512DF" w:rsidRPr="005512DF" w:rsidRDefault="005512DF" w:rsidP="00697FA7">
            <w:pPr>
              <w:jc w:val="center"/>
            </w:pP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5512DF" w:rsidRPr="005512DF" w:rsidRDefault="005512DF" w:rsidP="00697FA7">
            <w:pPr>
              <w:ind w:left="113" w:right="113"/>
              <w:jc w:val="center"/>
            </w:pPr>
            <w:r w:rsidRPr="005512DF">
              <w:t>Все опрошенные</w:t>
            </w:r>
          </w:p>
        </w:tc>
        <w:tc>
          <w:tcPr>
            <w:tcW w:w="3062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512DF" w:rsidRPr="005512DF" w:rsidRDefault="005512DF" w:rsidP="00697FA7">
            <w:pPr>
              <w:jc w:val="center"/>
            </w:pPr>
            <w:r w:rsidRPr="005512DF">
              <w:t>Знакомы ли Вы с сущностью инклюзивного подхода в высшем образовании?</w:t>
            </w:r>
          </w:p>
        </w:tc>
        <w:tc>
          <w:tcPr>
            <w:tcW w:w="3456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512DF" w:rsidRPr="005512DF" w:rsidRDefault="005512DF" w:rsidP="00697FA7">
            <w:pPr>
              <w:jc w:val="center"/>
            </w:pPr>
            <w:r w:rsidRPr="005512DF">
              <w:t>На Ваш взгляд, в какой форме наиболее целесообразно организовывать вузовское обучение лиц с инвалидностью?</w:t>
            </w:r>
          </w:p>
        </w:tc>
      </w:tr>
      <w:tr w:rsidR="005512DF" w:rsidRPr="00CD46F9" w:rsidTr="00F70A98">
        <w:trPr>
          <w:cantSplit/>
          <w:trHeight w:val="3284"/>
          <w:tblHeader/>
        </w:trPr>
        <w:tc>
          <w:tcPr>
            <w:tcW w:w="25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12DF" w:rsidRPr="005512DF" w:rsidRDefault="005512DF" w:rsidP="00697FA7">
            <w:pPr>
              <w:jc w:val="center"/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12DF" w:rsidRPr="005512DF" w:rsidRDefault="005512DF" w:rsidP="00697FA7">
            <w:pPr>
              <w:jc w:val="center"/>
            </w:pPr>
          </w:p>
        </w:tc>
        <w:tc>
          <w:tcPr>
            <w:tcW w:w="724" w:type="dxa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12DF" w:rsidRPr="005512DF" w:rsidRDefault="005512DF" w:rsidP="00697FA7">
            <w:pPr>
              <w:ind w:left="113" w:right="113"/>
              <w:jc w:val="center"/>
            </w:pPr>
            <w:r w:rsidRPr="005512DF">
              <w:t>Прекрасно знаком, являюсь экспертом в этой области</w:t>
            </w:r>
          </w:p>
        </w:tc>
        <w:tc>
          <w:tcPr>
            <w:tcW w:w="532" w:type="dxa"/>
            <w:tcBorders>
              <w:bottom w:val="single" w:sz="12" w:space="0" w:color="auto"/>
            </w:tcBorders>
            <w:textDirection w:val="btLr"/>
            <w:vAlign w:val="center"/>
          </w:tcPr>
          <w:p w:rsidR="005512DF" w:rsidRPr="005512DF" w:rsidRDefault="005512DF" w:rsidP="00697FA7">
            <w:pPr>
              <w:ind w:left="113" w:right="113"/>
              <w:jc w:val="center"/>
            </w:pPr>
            <w:r w:rsidRPr="005512DF">
              <w:t>Да, хорошо знаком</w:t>
            </w:r>
          </w:p>
        </w:tc>
        <w:tc>
          <w:tcPr>
            <w:tcW w:w="700" w:type="dxa"/>
            <w:tcBorders>
              <w:bottom w:val="single" w:sz="12" w:space="0" w:color="auto"/>
            </w:tcBorders>
            <w:textDirection w:val="btLr"/>
            <w:vAlign w:val="center"/>
          </w:tcPr>
          <w:p w:rsidR="005512DF" w:rsidRPr="005512DF" w:rsidRDefault="005512DF" w:rsidP="00697FA7">
            <w:pPr>
              <w:ind w:left="113" w:right="113"/>
              <w:jc w:val="center"/>
            </w:pPr>
            <w:r w:rsidRPr="005512DF">
              <w:t>Знаком, но только в самом общем плане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textDirection w:val="btLr"/>
            <w:vAlign w:val="center"/>
          </w:tcPr>
          <w:p w:rsidR="005512DF" w:rsidRPr="005512DF" w:rsidRDefault="005512DF" w:rsidP="00697FA7">
            <w:pPr>
              <w:ind w:left="113" w:right="113"/>
              <w:jc w:val="center"/>
            </w:pPr>
            <w:r w:rsidRPr="005512DF">
              <w:t>Фактически не знаком</w:t>
            </w:r>
          </w:p>
        </w:tc>
        <w:tc>
          <w:tcPr>
            <w:tcW w:w="616" w:type="dxa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5512DF" w:rsidRPr="005512DF" w:rsidRDefault="005512DF" w:rsidP="00697FA7">
            <w:pPr>
              <w:ind w:left="113" w:right="113"/>
              <w:jc w:val="center"/>
            </w:pPr>
            <w:r w:rsidRPr="005512DF">
              <w:t>Не имею ни малейших представлений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512DF" w:rsidRPr="005512DF" w:rsidRDefault="005512DF" w:rsidP="00697FA7">
            <w:pPr>
              <w:ind w:left="113" w:right="113"/>
              <w:jc w:val="center"/>
            </w:pPr>
            <w:r w:rsidRPr="005512DF">
              <w:t>В «обычных» вузах в общих группах и потоках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textDirection w:val="btLr"/>
            <w:vAlign w:val="center"/>
          </w:tcPr>
          <w:p w:rsidR="005512DF" w:rsidRPr="005512DF" w:rsidRDefault="005512DF" w:rsidP="00697FA7">
            <w:pPr>
              <w:ind w:left="113" w:right="113"/>
              <w:jc w:val="center"/>
            </w:pPr>
            <w:r w:rsidRPr="005512DF">
              <w:t>В «обычных» вузах, но в отдельных группах или в специализированных подразделениях</w:t>
            </w:r>
          </w:p>
        </w:tc>
        <w:tc>
          <w:tcPr>
            <w:tcW w:w="530" w:type="dxa"/>
            <w:tcBorders>
              <w:bottom w:val="single" w:sz="12" w:space="0" w:color="auto"/>
            </w:tcBorders>
            <w:textDirection w:val="btLr"/>
            <w:vAlign w:val="center"/>
          </w:tcPr>
          <w:p w:rsidR="005512DF" w:rsidRPr="005512DF" w:rsidRDefault="005512DF" w:rsidP="00697FA7">
            <w:pPr>
              <w:ind w:left="113" w:right="113"/>
              <w:jc w:val="center"/>
            </w:pPr>
            <w:r w:rsidRPr="005512DF">
              <w:t>В специализированных вузах</w:t>
            </w:r>
          </w:p>
        </w:tc>
        <w:tc>
          <w:tcPr>
            <w:tcW w:w="558" w:type="dxa"/>
            <w:tcBorders>
              <w:bottom w:val="single" w:sz="12" w:space="0" w:color="auto"/>
            </w:tcBorders>
            <w:textDirection w:val="btLr"/>
            <w:vAlign w:val="center"/>
          </w:tcPr>
          <w:p w:rsidR="005512DF" w:rsidRPr="005512DF" w:rsidRDefault="005512DF" w:rsidP="00697FA7">
            <w:pPr>
              <w:ind w:left="113" w:right="113"/>
              <w:jc w:val="center"/>
            </w:pPr>
            <w:r w:rsidRPr="005512DF">
              <w:t>Не целесообразно обучение в вузе</w:t>
            </w:r>
          </w:p>
        </w:tc>
        <w:tc>
          <w:tcPr>
            <w:tcW w:w="510" w:type="dxa"/>
            <w:tcBorders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5512DF" w:rsidRPr="005512DF" w:rsidRDefault="005512DF" w:rsidP="00697FA7">
            <w:pPr>
              <w:ind w:left="113" w:right="113"/>
              <w:jc w:val="center"/>
            </w:pPr>
            <w:r w:rsidRPr="005512DF">
              <w:t>Затрудняюсь ответить</w:t>
            </w:r>
          </w:p>
        </w:tc>
      </w:tr>
      <w:tr w:rsidR="005512DF" w:rsidRPr="00CD46F9" w:rsidTr="00F70A98">
        <w:tc>
          <w:tcPr>
            <w:tcW w:w="25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512DF" w:rsidRPr="005512DF" w:rsidRDefault="005512DF" w:rsidP="00F70A98">
            <w:pPr>
              <w:jc w:val="both"/>
            </w:pPr>
            <w:r w:rsidRPr="005512DF">
              <w:t>Знаком, но только в самом общем плане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>
              <w:t>54</w:t>
            </w:r>
          </w:p>
        </w:tc>
        <w:tc>
          <w:tcPr>
            <w:tcW w:w="724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5,6</w:t>
            </w:r>
          </w:p>
        </w:tc>
        <w:tc>
          <w:tcPr>
            <w:tcW w:w="532" w:type="dxa"/>
            <w:tcBorders>
              <w:top w:val="single" w:sz="12" w:space="0" w:color="auto"/>
            </w:tcBorders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56</w:t>
            </w:r>
          </w:p>
        </w:tc>
        <w:tc>
          <w:tcPr>
            <w:tcW w:w="700" w:type="dxa"/>
            <w:tcBorders>
              <w:top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>
              <w:t>62</w:t>
            </w:r>
          </w:p>
        </w:tc>
        <w:tc>
          <w:tcPr>
            <w:tcW w:w="490" w:type="dxa"/>
            <w:tcBorders>
              <w:top w:val="single" w:sz="12" w:space="0" w:color="auto"/>
            </w:tcBorders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17</w:t>
            </w:r>
          </w:p>
        </w:tc>
        <w:tc>
          <w:tcPr>
            <w:tcW w:w="616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54,9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56</w:t>
            </w:r>
          </w:p>
        </w:tc>
        <w:tc>
          <w:tcPr>
            <w:tcW w:w="530" w:type="dxa"/>
            <w:tcBorders>
              <w:top w:val="single" w:sz="12" w:space="0" w:color="auto"/>
            </w:tcBorders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47</w:t>
            </w:r>
          </w:p>
        </w:tc>
        <w:tc>
          <w:tcPr>
            <w:tcW w:w="558" w:type="dxa"/>
            <w:tcBorders>
              <w:top w:val="single" w:sz="12" w:space="0" w:color="auto"/>
            </w:tcBorders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30</w:t>
            </w:r>
          </w:p>
        </w:tc>
        <w:tc>
          <w:tcPr>
            <w:tcW w:w="510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39</w:t>
            </w:r>
          </w:p>
        </w:tc>
      </w:tr>
      <w:tr w:rsidR="005512DF" w:rsidRPr="00CD46F9" w:rsidTr="00F70A98">
        <w:tc>
          <w:tcPr>
            <w:tcW w:w="2534" w:type="dxa"/>
            <w:tcBorders>
              <w:left w:val="single" w:sz="12" w:space="0" w:color="auto"/>
              <w:right w:val="single" w:sz="12" w:space="0" w:color="auto"/>
            </w:tcBorders>
          </w:tcPr>
          <w:p w:rsidR="005512DF" w:rsidRPr="005512DF" w:rsidRDefault="005512DF" w:rsidP="00F70A98">
            <w:pPr>
              <w:jc w:val="both"/>
            </w:pPr>
            <w:r w:rsidRPr="005512DF">
              <w:t>Совершенно не знаком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>
              <w:t>20</w:t>
            </w:r>
          </w:p>
        </w:tc>
        <w:tc>
          <w:tcPr>
            <w:tcW w:w="724" w:type="dxa"/>
            <w:tcBorders>
              <w:lef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0,0</w:t>
            </w:r>
          </w:p>
        </w:tc>
        <w:tc>
          <w:tcPr>
            <w:tcW w:w="532" w:type="dxa"/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4,4</w:t>
            </w:r>
          </w:p>
        </w:tc>
        <w:tc>
          <w:tcPr>
            <w:tcW w:w="700" w:type="dxa"/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25</w:t>
            </w:r>
          </w:p>
        </w:tc>
        <w:tc>
          <w:tcPr>
            <w:tcW w:w="490" w:type="dxa"/>
            <w:vAlign w:val="bottom"/>
          </w:tcPr>
          <w:p w:rsidR="005512DF" w:rsidRPr="005512DF" w:rsidRDefault="005512DF" w:rsidP="00697FA7">
            <w:pPr>
              <w:jc w:val="center"/>
            </w:pPr>
            <w:r>
              <w:t>71</w:t>
            </w:r>
          </w:p>
        </w:tc>
        <w:tc>
          <w:tcPr>
            <w:tcW w:w="616" w:type="dxa"/>
            <w:tcBorders>
              <w:right w:val="single" w:sz="12" w:space="0" w:color="auto"/>
            </w:tcBorders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80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14,4</w:t>
            </w:r>
          </w:p>
        </w:tc>
        <w:tc>
          <w:tcPr>
            <w:tcW w:w="1150" w:type="dxa"/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19</w:t>
            </w:r>
          </w:p>
        </w:tc>
        <w:tc>
          <w:tcPr>
            <w:tcW w:w="530" w:type="dxa"/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37</w:t>
            </w:r>
          </w:p>
        </w:tc>
        <w:tc>
          <w:tcPr>
            <w:tcW w:w="558" w:type="dxa"/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60</w:t>
            </w:r>
          </w:p>
        </w:tc>
        <w:tc>
          <w:tcPr>
            <w:tcW w:w="510" w:type="dxa"/>
            <w:tcBorders>
              <w:right w:val="single" w:sz="12" w:space="0" w:color="auto"/>
            </w:tcBorders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48</w:t>
            </w:r>
          </w:p>
        </w:tc>
      </w:tr>
      <w:tr w:rsidR="005512DF" w:rsidRPr="00CD46F9" w:rsidTr="00F70A98">
        <w:tc>
          <w:tcPr>
            <w:tcW w:w="2534" w:type="dxa"/>
            <w:tcBorders>
              <w:left w:val="single" w:sz="12" w:space="0" w:color="auto"/>
              <w:right w:val="single" w:sz="12" w:space="0" w:color="auto"/>
            </w:tcBorders>
          </w:tcPr>
          <w:p w:rsidR="005512DF" w:rsidRPr="005512DF" w:rsidRDefault="005512DF" w:rsidP="00F70A98">
            <w:pPr>
              <w:jc w:val="both"/>
            </w:pPr>
            <w:r w:rsidRPr="005512DF">
              <w:t>Да, хорошо знаком с некоторыми из них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>
              <w:t>18</w:t>
            </w:r>
          </w:p>
        </w:tc>
        <w:tc>
          <w:tcPr>
            <w:tcW w:w="724" w:type="dxa"/>
            <w:tcBorders>
              <w:lef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38,9</w:t>
            </w:r>
          </w:p>
        </w:tc>
        <w:tc>
          <w:tcPr>
            <w:tcW w:w="532" w:type="dxa"/>
            <w:vAlign w:val="bottom"/>
          </w:tcPr>
          <w:p w:rsidR="005512DF" w:rsidRPr="005512DF" w:rsidRDefault="005512DF" w:rsidP="00697FA7">
            <w:pPr>
              <w:jc w:val="center"/>
            </w:pPr>
            <w:r>
              <w:t>30</w:t>
            </w:r>
          </w:p>
        </w:tc>
        <w:tc>
          <w:tcPr>
            <w:tcW w:w="700" w:type="dxa"/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7,5</w:t>
            </w:r>
          </w:p>
        </w:tc>
        <w:tc>
          <w:tcPr>
            <w:tcW w:w="490" w:type="dxa"/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5,2</w:t>
            </w:r>
          </w:p>
        </w:tc>
        <w:tc>
          <w:tcPr>
            <w:tcW w:w="616" w:type="dxa"/>
            <w:tcBorders>
              <w:righ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6,7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20,9</w:t>
            </w:r>
          </w:p>
        </w:tc>
        <w:tc>
          <w:tcPr>
            <w:tcW w:w="1150" w:type="dxa"/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18</w:t>
            </w:r>
          </w:p>
        </w:tc>
        <w:tc>
          <w:tcPr>
            <w:tcW w:w="530" w:type="dxa"/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7,8</w:t>
            </w:r>
          </w:p>
        </w:tc>
        <w:tc>
          <w:tcPr>
            <w:tcW w:w="558" w:type="dxa"/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10</w:t>
            </w:r>
          </w:p>
        </w:tc>
        <w:tc>
          <w:tcPr>
            <w:tcW w:w="510" w:type="dxa"/>
            <w:tcBorders>
              <w:righ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2,2</w:t>
            </w:r>
          </w:p>
        </w:tc>
      </w:tr>
      <w:tr w:rsidR="005512DF" w:rsidRPr="00CD46F9" w:rsidTr="00F70A98">
        <w:tc>
          <w:tcPr>
            <w:tcW w:w="2534" w:type="dxa"/>
            <w:tcBorders>
              <w:left w:val="single" w:sz="12" w:space="0" w:color="auto"/>
              <w:right w:val="single" w:sz="12" w:space="0" w:color="auto"/>
            </w:tcBorders>
          </w:tcPr>
          <w:p w:rsidR="005512DF" w:rsidRPr="005512DF" w:rsidRDefault="005512DF" w:rsidP="00F70A98">
            <w:pPr>
              <w:jc w:val="both"/>
            </w:pPr>
            <w:r w:rsidRPr="005512DF">
              <w:t>Да, очень хорошо знаком и знаю, каким образом и в каких случаях используются те или иные из них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>
              <w:t>5,8</w:t>
            </w:r>
          </w:p>
        </w:tc>
        <w:tc>
          <w:tcPr>
            <w:tcW w:w="724" w:type="dxa"/>
            <w:tcBorders>
              <w:lef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55,6</w:t>
            </w:r>
          </w:p>
        </w:tc>
        <w:tc>
          <w:tcPr>
            <w:tcW w:w="532" w:type="dxa"/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8,8</w:t>
            </w:r>
          </w:p>
        </w:tc>
        <w:tc>
          <w:tcPr>
            <w:tcW w:w="700" w:type="dxa"/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1,2</w:t>
            </w:r>
          </w:p>
        </w:tc>
        <w:tc>
          <w:tcPr>
            <w:tcW w:w="490" w:type="dxa"/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1,7</w:t>
            </w:r>
          </w:p>
        </w:tc>
        <w:tc>
          <w:tcPr>
            <w:tcW w:w="616" w:type="dxa"/>
            <w:tcBorders>
              <w:righ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0,0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7,4</w:t>
            </w:r>
          </w:p>
        </w:tc>
        <w:tc>
          <w:tcPr>
            <w:tcW w:w="1150" w:type="dxa"/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4,3</w:t>
            </w:r>
          </w:p>
        </w:tc>
        <w:tc>
          <w:tcPr>
            <w:tcW w:w="530" w:type="dxa"/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5,9</w:t>
            </w:r>
          </w:p>
        </w:tc>
        <w:tc>
          <w:tcPr>
            <w:tcW w:w="558" w:type="dxa"/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0,0</w:t>
            </w:r>
          </w:p>
        </w:tc>
        <w:tc>
          <w:tcPr>
            <w:tcW w:w="510" w:type="dxa"/>
            <w:tcBorders>
              <w:righ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0,0</w:t>
            </w:r>
          </w:p>
        </w:tc>
      </w:tr>
      <w:tr w:rsidR="005512DF" w:rsidRPr="00CD46F9" w:rsidTr="00F70A98">
        <w:tc>
          <w:tcPr>
            <w:tcW w:w="25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12DF" w:rsidRPr="005512DF" w:rsidRDefault="005512DF" w:rsidP="00F70A98">
            <w:pPr>
              <w:jc w:val="both"/>
            </w:pPr>
            <w:r w:rsidRPr="005512DF">
              <w:t>Затрудняюсь ответить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>
              <w:t>2,8</w:t>
            </w:r>
          </w:p>
        </w:tc>
        <w:tc>
          <w:tcPr>
            <w:tcW w:w="724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0,0</w:t>
            </w:r>
          </w:p>
        </w:tc>
        <w:tc>
          <w:tcPr>
            <w:tcW w:w="532" w:type="dxa"/>
            <w:tcBorders>
              <w:bottom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0,9</w:t>
            </w:r>
          </w:p>
        </w:tc>
        <w:tc>
          <w:tcPr>
            <w:tcW w:w="700" w:type="dxa"/>
            <w:tcBorders>
              <w:bottom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4,0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5,2</w:t>
            </w:r>
          </w:p>
        </w:tc>
        <w:tc>
          <w:tcPr>
            <w:tcW w:w="616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5512DF" w:rsidRPr="005512DF" w:rsidRDefault="005512DF" w:rsidP="005512DF">
            <w:pPr>
              <w:jc w:val="center"/>
            </w:pPr>
            <w:r w:rsidRPr="005512DF">
              <w:t>13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2,4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2,4</w:t>
            </w:r>
          </w:p>
        </w:tc>
        <w:tc>
          <w:tcPr>
            <w:tcW w:w="530" w:type="dxa"/>
            <w:tcBorders>
              <w:bottom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2,0</w:t>
            </w:r>
          </w:p>
        </w:tc>
        <w:tc>
          <w:tcPr>
            <w:tcW w:w="558" w:type="dxa"/>
            <w:tcBorders>
              <w:bottom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 w:rsidRPr="005512DF">
              <w:t>0,0</w:t>
            </w:r>
          </w:p>
        </w:tc>
        <w:tc>
          <w:tcPr>
            <w:tcW w:w="510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5512DF" w:rsidRPr="005512DF" w:rsidRDefault="005512DF" w:rsidP="00697FA7">
            <w:pPr>
              <w:jc w:val="center"/>
            </w:pPr>
            <w:r>
              <w:t>11</w:t>
            </w:r>
          </w:p>
        </w:tc>
      </w:tr>
    </w:tbl>
    <w:p w:rsidR="009119B6" w:rsidRDefault="009119B6" w:rsidP="00C82DAA">
      <w:pPr>
        <w:spacing w:line="360" w:lineRule="auto"/>
        <w:ind w:firstLine="709"/>
        <w:jc w:val="both"/>
        <w:rPr>
          <w:sz w:val="28"/>
          <w:szCs w:val="28"/>
        </w:rPr>
      </w:pPr>
    </w:p>
    <w:p w:rsidR="005512DF" w:rsidRDefault="002D28DB" w:rsidP="00C82D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512DF">
        <w:rPr>
          <w:sz w:val="28"/>
          <w:szCs w:val="28"/>
        </w:rPr>
        <w:t>одавляющее большинство преподавателей в целом представляют себе специфику учебно-познавательной и коммуникативной деятельности студентов с инвалидностью. Причем</w:t>
      </w:r>
      <w:r>
        <w:rPr>
          <w:sz w:val="28"/>
          <w:szCs w:val="28"/>
        </w:rPr>
        <w:t>, почти</w:t>
      </w:r>
      <w:r w:rsidR="005512DF">
        <w:rPr>
          <w:sz w:val="28"/>
          <w:szCs w:val="28"/>
        </w:rPr>
        <w:t xml:space="preserve"> каждый второй преподаватель представляет ее в общем плане, четверть опрошенных име</w:t>
      </w:r>
      <w:r w:rsidR="009119B6">
        <w:rPr>
          <w:sz w:val="28"/>
          <w:szCs w:val="28"/>
        </w:rPr>
        <w:t>ю</w:t>
      </w:r>
      <w:r w:rsidR="005512DF">
        <w:rPr>
          <w:sz w:val="28"/>
          <w:szCs w:val="28"/>
        </w:rPr>
        <w:t xml:space="preserve">т некоторые, но, скорее, обыденные представления об этой специфике (рисунок </w:t>
      </w:r>
      <w:r w:rsidR="0062252D">
        <w:rPr>
          <w:sz w:val="28"/>
          <w:szCs w:val="28"/>
        </w:rPr>
        <w:t>12.</w:t>
      </w:r>
      <w:r w:rsidR="00EF3266">
        <w:rPr>
          <w:sz w:val="28"/>
          <w:szCs w:val="28"/>
        </w:rPr>
        <w:t>9</w:t>
      </w:r>
      <w:r w:rsidR="005512DF">
        <w:rPr>
          <w:sz w:val="28"/>
          <w:szCs w:val="28"/>
        </w:rPr>
        <w:t>). А каждый восьмой преподаватель не имеет</w:t>
      </w:r>
      <w:r w:rsidR="00FF404B">
        <w:rPr>
          <w:sz w:val="28"/>
          <w:szCs w:val="28"/>
        </w:rPr>
        <w:t xml:space="preserve"> отчетливых </w:t>
      </w:r>
      <w:r w:rsidR="005512DF">
        <w:rPr>
          <w:sz w:val="28"/>
          <w:szCs w:val="28"/>
        </w:rPr>
        <w:t>представлений</w:t>
      </w:r>
      <w:r w:rsidR="00FF404B">
        <w:rPr>
          <w:sz w:val="28"/>
          <w:szCs w:val="28"/>
        </w:rPr>
        <w:t xml:space="preserve"> о специфике учебно-познавательной и коммуникативной деятельности студентов-инвалидов</w:t>
      </w:r>
      <w:r w:rsidR="005512DF">
        <w:rPr>
          <w:sz w:val="28"/>
          <w:szCs w:val="28"/>
        </w:rPr>
        <w:t xml:space="preserve"> и</w:t>
      </w:r>
      <w:r w:rsidR="00FF404B">
        <w:rPr>
          <w:sz w:val="28"/>
          <w:szCs w:val="28"/>
        </w:rPr>
        <w:t xml:space="preserve"> даже</w:t>
      </w:r>
      <w:r w:rsidR="005512DF">
        <w:rPr>
          <w:sz w:val="28"/>
          <w:szCs w:val="28"/>
        </w:rPr>
        <w:t xml:space="preserve"> не</w:t>
      </w:r>
      <w:r w:rsidR="00595B8F">
        <w:rPr>
          <w:sz w:val="28"/>
          <w:szCs w:val="28"/>
        </w:rPr>
        <w:t xml:space="preserve"> приходилось задумываться о ней. </w:t>
      </w:r>
      <w:r w:rsidR="005512DF">
        <w:rPr>
          <w:sz w:val="28"/>
          <w:szCs w:val="28"/>
        </w:rPr>
        <w:t xml:space="preserve"> 8,1% </w:t>
      </w:r>
      <w:r w:rsidR="00475E08">
        <w:rPr>
          <w:sz w:val="28"/>
          <w:szCs w:val="28"/>
        </w:rPr>
        <w:t>–</w:t>
      </w:r>
      <w:r w:rsidR="005512DF">
        <w:rPr>
          <w:sz w:val="28"/>
          <w:szCs w:val="28"/>
        </w:rPr>
        <w:t xml:space="preserve"> только слышали об этой специфике, но особо с ней не знакомы. Представляют </w:t>
      </w:r>
      <w:r w:rsidR="005512DF">
        <w:rPr>
          <w:sz w:val="28"/>
          <w:szCs w:val="28"/>
        </w:rPr>
        <w:lastRenderedPageBreak/>
        <w:t>себе весьма отчетливо эту специфику и обуславливаемые ею особенности работы только 15% преподавателей.</w:t>
      </w:r>
    </w:p>
    <w:p w:rsidR="00D32F7B" w:rsidRDefault="007D4D2C" w:rsidP="007D4D2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DA823B6" wp14:editId="2E26FDA5">
            <wp:extent cx="5940425" cy="3794760"/>
            <wp:effectExtent l="0" t="0" r="3175" b="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sz w:val="28"/>
          <w:szCs w:val="28"/>
        </w:rPr>
        <w:t>Рисунок 12.9 – Мнение преподавателей о том, н</w:t>
      </w:r>
      <w:r w:rsidRPr="007D4D2C">
        <w:rPr>
          <w:sz w:val="28"/>
          <w:szCs w:val="28"/>
        </w:rPr>
        <w:t xml:space="preserve">асколько отчетливо </w:t>
      </w:r>
      <w:r>
        <w:rPr>
          <w:sz w:val="28"/>
          <w:szCs w:val="28"/>
        </w:rPr>
        <w:t xml:space="preserve">они </w:t>
      </w:r>
      <w:r w:rsidRPr="007D4D2C">
        <w:rPr>
          <w:sz w:val="28"/>
          <w:szCs w:val="28"/>
        </w:rPr>
        <w:t>представля</w:t>
      </w:r>
      <w:r>
        <w:rPr>
          <w:sz w:val="28"/>
          <w:szCs w:val="28"/>
        </w:rPr>
        <w:t xml:space="preserve">ют </w:t>
      </w:r>
      <w:r w:rsidRPr="007D4D2C">
        <w:rPr>
          <w:sz w:val="28"/>
          <w:szCs w:val="28"/>
        </w:rPr>
        <w:t>себе специфику учебно-познавательной и коммуникативной деятельности студентов с инвалидностью</w:t>
      </w:r>
      <w:r>
        <w:rPr>
          <w:sz w:val="28"/>
          <w:szCs w:val="28"/>
        </w:rPr>
        <w:t xml:space="preserve"> (</w:t>
      </w:r>
      <w:r w:rsidRPr="007D4D2C">
        <w:rPr>
          <w:sz w:val="28"/>
          <w:szCs w:val="28"/>
        </w:rPr>
        <w:t>в % к числу опрошенных</w:t>
      </w:r>
      <w:r>
        <w:rPr>
          <w:sz w:val="28"/>
          <w:szCs w:val="28"/>
        </w:rPr>
        <w:t xml:space="preserve"> преподавателей </w:t>
      </w:r>
      <w:r w:rsidR="007B46D8">
        <w:rPr>
          <w:sz w:val="28"/>
          <w:szCs w:val="28"/>
        </w:rPr>
        <w:t xml:space="preserve">вузов </w:t>
      </w:r>
      <w:r>
        <w:rPr>
          <w:sz w:val="28"/>
          <w:szCs w:val="28"/>
        </w:rPr>
        <w:t>по региону</w:t>
      </w:r>
      <w:r w:rsidRPr="007D4D2C">
        <w:rPr>
          <w:sz w:val="28"/>
          <w:szCs w:val="28"/>
        </w:rPr>
        <w:t>)</w:t>
      </w:r>
    </w:p>
    <w:p w:rsidR="00F70A98" w:rsidRDefault="00F70A98" w:rsidP="00F70A98">
      <w:pPr>
        <w:spacing w:line="360" w:lineRule="auto"/>
        <w:jc w:val="both"/>
        <w:rPr>
          <w:sz w:val="28"/>
          <w:szCs w:val="28"/>
        </w:rPr>
      </w:pPr>
    </w:p>
    <w:p w:rsidR="00E700F6" w:rsidRDefault="002D28DB" w:rsidP="007D4D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D70AF3">
        <w:rPr>
          <w:sz w:val="28"/>
          <w:szCs w:val="28"/>
        </w:rPr>
        <w:t>ораздо больше преподавателей, которые в общем плане представляют себе специфику и обуславливаемые ею особенности работы преподавателя со студентами-инвалидами</w:t>
      </w:r>
      <w:r>
        <w:rPr>
          <w:sz w:val="28"/>
          <w:szCs w:val="28"/>
        </w:rPr>
        <w:t>,</w:t>
      </w:r>
      <w:r w:rsidR="00D70AF3">
        <w:rPr>
          <w:sz w:val="28"/>
          <w:szCs w:val="28"/>
        </w:rPr>
        <w:t xml:space="preserve"> в Челябинской области (53%)</w:t>
      </w:r>
      <w:r>
        <w:rPr>
          <w:sz w:val="28"/>
          <w:szCs w:val="28"/>
        </w:rPr>
        <w:t xml:space="preserve"> (таблица </w:t>
      </w:r>
      <w:r w:rsidR="00D32F7B">
        <w:rPr>
          <w:sz w:val="28"/>
          <w:szCs w:val="28"/>
        </w:rPr>
        <w:t>12.</w:t>
      </w:r>
      <w:r>
        <w:rPr>
          <w:sz w:val="28"/>
          <w:szCs w:val="28"/>
        </w:rPr>
        <w:t xml:space="preserve">18). </w:t>
      </w:r>
    </w:p>
    <w:p w:rsidR="00F70A98" w:rsidRDefault="00AC78D8" w:rsidP="007D4D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общем плане представляют себе эту специфику и обуславливаемые ею особенности работы преподавателя чаще те, кто хорошо знаком с сущностью инклюзивного подхода в высшем образовании (59%), преподаватели, которые за организацию вузовского обучения лиц с инвалидностью в «обычных» вузах в общих группах и потоках (52%), больше таких и среди тех, кто проходил повышение квалификации по вопросам инклюзивного высшего образования (56%).</w:t>
      </w:r>
    </w:p>
    <w:p w:rsidR="00970217" w:rsidRDefault="00970217" w:rsidP="007D4D2C">
      <w:pPr>
        <w:spacing w:line="360" w:lineRule="auto"/>
        <w:ind w:firstLine="709"/>
        <w:jc w:val="both"/>
        <w:rPr>
          <w:sz w:val="28"/>
          <w:szCs w:val="28"/>
        </w:rPr>
      </w:pPr>
    </w:p>
    <w:p w:rsidR="00FF404B" w:rsidRPr="00D32F7B" w:rsidRDefault="00FF404B" w:rsidP="00D32F7B">
      <w:pPr>
        <w:spacing w:before="240" w:after="120"/>
      </w:pPr>
      <w:r w:rsidRPr="00D32F7B">
        <w:rPr>
          <w:sz w:val="28"/>
          <w:szCs w:val="28"/>
        </w:rPr>
        <w:lastRenderedPageBreak/>
        <w:t xml:space="preserve">Таблица </w:t>
      </w:r>
      <w:r w:rsidR="00D32F7B" w:rsidRPr="00D32F7B">
        <w:rPr>
          <w:sz w:val="28"/>
          <w:szCs w:val="28"/>
        </w:rPr>
        <w:t>12.</w:t>
      </w:r>
      <w:r w:rsidRPr="00D32F7B">
        <w:rPr>
          <w:sz w:val="28"/>
          <w:szCs w:val="28"/>
        </w:rPr>
        <w:t>1</w:t>
      </w:r>
      <w:r w:rsidR="00D7254A" w:rsidRPr="00D32F7B">
        <w:rPr>
          <w:sz w:val="28"/>
          <w:szCs w:val="28"/>
        </w:rPr>
        <w:t>8</w:t>
      </w:r>
      <w:r w:rsidR="00D32F7B" w:rsidRPr="00D32F7B">
        <w:rPr>
          <w:sz w:val="28"/>
          <w:szCs w:val="28"/>
        </w:rPr>
        <w:t xml:space="preserve"> – </w:t>
      </w:r>
      <w:r w:rsidRPr="00D32F7B">
        <w:rPr>
          <w:sz w:val="28"/>
          <w:szCs w:val="28"/>
        </w:rPr>
        <w:t>Мнение преподавателей региона о том, насколько отчетливо они</w:t>
      </w:r>
      <w:r w:rsidR="00D70AF3" w:rsidRPr="00D32F7B">
        <w:rPr>
          <w:sz w:val="28"/>
          <w:szCs w:val="28"/>
        </w:rPr>
        <w:t xml:space="preserve"> </w:t>
      </w:r>
      <w:r w:rsidRPr="00D32F7B">
        <w:rPr>
          <w:sz w:val="28"/>
          <w:szCs w:val="28"/>
        </w:rPr>
        <w:t>представляют себе специфику учебно-познавательной и коммуникативной деятельности студентов с инвалидностью</w:t>
      </w:r>
      <w:r w:rsidR="00D32F7B" w:rsidRPr="00D32F7B">
        <w:rPr>
          <w:sz w:val="28"/>
          <w:szCs w:val="28"/>
        </w:rPr>
        <w:br/>
      </w:r>
      <w:r w:rsidRPr="00D32F7B">
        <w:t xml:space="preserve"> (в % к общему числу опрошенных преподавателей вузов по региону и по Свердловской, Челябинской и Курганской областям)</w:t>
      </w:r>
    </w:p>
    <w:p w:rsidR="00FF404B" w:rsidRPr="004A48F1" w:rsidRDefault="00FF404B" w:rsidP="00FF404B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4936" w:type="pct"/>
        <w:tblLook w:val="04A0" w:firstRow="1" w:lastRow="0" w:firstColumn="1" w:lastColumn="0" w:noHBand="0" w:noVBand="1"/>
      </w:tblPr>
      <w:tblGrid>
        <w:gridCol w:w="3612"/>
        <w:gridCol w:w="1038"/>
        <w:gridCol w:w="1632"/>
        <w:gridCol w:w="1541"/>
        <w:gridCol w:w="1402"/>
      </w:tblGrid>
      <w:tr w:rsidR="00FF404B" w:rsidRPr="005F7727" w:rsidTr="00F70A98">
        <w:tc>
          <w:tcPr>
            <w:tcW w:w="1977" w:type="pct"/>
            <w:vAlign w:val="bottom"/>
          </w:tcPr>
          <w:p w:rsidR="00FF404B" w:rsidRPr="005F7727" w:rsidRDefault="00FF404B" w:rsidP="00697FA7">
            <w:pPr>
              <w:rPr>
                <w:color w:val="000000"/>
              </w:rPr>
            </w:pPr>
          </w:p>
        </w:tc>
        <w:tc>
          <w:tcPr>
            <w:tcW w:w="534" w:type="pct"/>
            <w:vAlign w:val="center"/>
          </w:tcPr>
          <w:p w:rsidR="00FF404B" w:rsidRPr="004A48F1" w:rsidRDefault="00FF404B" w:rsidP="00697FA7">
            <w:pPr>
              <w:jc w:val="center"/>
            </w:pPr>
            <w:r w:rsidRPr="004A48F1">
              <w:t>По региону</w:t>
            </w:r>
          </w:p>
        </w:tc>
        <w:tc>
          <w:tcPr>
            <w:tcW w:w="856" w:type="pct"/>
          </w:tcPr>
          <w:p w:rsidR="00FF404B" w:rsidRPr="004A48F1" w:rsidRDefault="00E55AE5" w:rsidP="00697FA7">
            <w:pPr>
              <w:jc w:val="center"/>
            </w:pPr>
            <w:r>
              <w:t>Свердловск</w:t>
            </w:r>
            <w:r w:rsidR="00E862F5">
              <w:t>ая область</w:t>
            </w:r>
          </w:p>
        </w:tc>
        <w:tc>
          <w:tcPr>
            <w:tcW w:w="854" w:type="pct"/>
          </w:tcPr>
          <w:p w:rsidR="00FF404B" w:rsidRPr="004A48F1" w:rsidRDefault="00E55AE5" w:rsidP="00697FA7">
            <w:pPr>
              <w:jc w:val="center"/>
            </w:pPr>
            <w:r>
              <w:t>Челябинская область</w:t>
            </w:r>
          </w:p>
        </w:tc>
        <w:tc>
          <w:tcPr>
            <w:tcW w:w="779" w:type="pct"/>
          </w:tcPr>
          <w:p w:rsidR="00FF404B" w:rsidRPr="004A48F1" w:rsidRDefault="00E55AE5" w:rsidP="00697FA7">
            <w:pPr>
              <w:jc w:val="center"/>
            </w:pPr>
            <w:r>
              <w:t>Курганская область</w:t>
            </w:r>
          </w:p>
        </w:tc>
      </w:tr>
      <w:tr w:rsidR="00D70AF3" w:rsidRPr="005F7727" w:rsidTr="00F70A98">
        <w:tc>
          <w:tcPr>
            <w:tcW w:w="1977" w:type="pct"/>
            <w:vAlign w:val="bottom"/>
          </w:tcPr>
          <w:p w:rsidR="00D70AF3" w:rsidRPr="00D70AF3" w:rsidRDefault="00D70AF3" w:rsidP="00F70A98">
            <w:pPr>
              <w:jc w:val="both"/>
              <w:rPr>
                <w:color w:val="000000"/>
              </w:rPr>
            </w:pPr>
            <w:r w:rsidRPr="00D70AF3">
              <w:rPr>
                <w:color w:val="000000"/>
              </w:rPr>
              <w:t>В общем плане представляю себе эту специфику и обусловливаемые ею особенности работы преподавателя</w:t>
            </w:r>
          </w:p>
        </w:tc>
        <w:tc>
          <w:tcPr>
            <w:tcW w:w="534" w:type="pct"/>
          </w:tcPr>
          <w:p w:rsidR="00D70AF3" w:rsidRPr="005F7727" w:rsidRDefault="00D70AF3" w:rsidP="00697FA7">
            <w:pPr>
              <w:jc w:val="center"/>
            </w:pPr>
            <w:r>
              <w:t>45</w:t>
            </w:r>
          </w:p>
        </w:tc>
        <w:tc>
          <w:tcPr>
            <w:tcW w:w="856" w:type="pct"/>
          </w:tcPr>
          <w:p w:rsidR="00D70AF3" w:rsidRPr="005F7727" w:rsidRDefault="00D70AF3" w:rsidP="00697FA7">
            <w:pPr>
              <w:jc w:val="center"/>
            </w:pPr>
            <w:r>
              <w:t>37</w:t>
            </w:r>
          </w:p>
        </w:tc>
        <w:tc>
          <w:tcPr>
            <w:tcW w:w="854" w:type="pct"/>
          </w:tcPr>
          <w:p w:rsidR="00D70AF3" w:rsidRPr="005F7727" w:rsidRDefault="00D70AF3" w:rsidP="00697FA7">
            <w:pPr>
              <w:jc w:val="center"/>
            </w:pPr>
            <w:r>
              <w:t>53</w:t>
            </w:r>
          </w:p>
        </w:tc>
        <w:tc>
          <w:tcPr>
            <w:tcW w:w="779" w:type="pct"/>
          </w:tcPr>
          <w:p w:rsidR="00D70AF3" w:rsidRPr="005F7727" w:rsidRDefault="00D70AF3" w:rsidP="00697FA7">
            <w:pPr>
              <w:jc w:val="center"/>
            </w:pPr>
            <w:r>
              <w:t>48</w:t>
            </w:r>
          </w:p>
        </w:tc>
      </w:tr>
      <w:tr w:rsidR="00D70AF3" w:rsidRPr="005F7727" w:rsidTr="00F70A98">
        <w:tc>
          <w:tcPr>
            <w:tcW w:w="1977" w:type="pct"/>
            <w:vAlign w:val="bottom"/>
          </w:tcPr>
          <w:p w:rsidR="00D70AF3" w:rsidRPr="00D70AF3" w:rsidRDefault="00D70AF3" w:rsidP="00F70A98">
            <w:pPr>
              <w:jc w:val="both"/>
              <w:rPr>
                <w:color w:val="000000"/>
              </w:rPr>
            </w:pPr>
            <w:r w:rsidRPr="00D70AF3">
              <w:rPr>
                <w:color w:val="000000"/>
              </w:rPr>
              <w:t>Имею некоторые, но, скорее, обыденные представления об этой специфике</w:t>
            </w:r>
          </w:p>
        </w:tc>
        <w:tc>
          <w:tcPr>
            <w:tcW w:w="534" w:type="pct"/>
          </w:tcPr>
          <w:p w:rsidR="00D70AF3" w:rsidRPr="005F7727" w:rsidRDefault="00D70AF3" w:rsidP="00697FA7">
            <w:pPr>
              <w:jc w:val="center"/>
            </w:pPr>
            <w:r>
              <w:t>27</w:t>
            </w:r>
          </w:p>
        </w:tc>
        <w:tc>
          <w:tcPr>
            <w:tcW w:w="856" w:type="pct"/>
          </w:tcPr>
          <w:p w:rsidR="00D70AF3" w:rsidRPr="005F7727" w:rsidRDefault="00D70AF3" w:rsidP="00697FA7">
            <w:pPr>
              <w:jc w:val="center"/>
            </w:pPr>
            <w:r>
              <w:t>33</w:t>
            </w:r>
          </w:p>
        </w:tc>
        <w:tc>
          <w:tcPr>
            <w:tcW w:w="854" w:type="pct"/>
          </w:tcPr>
          <w:p w:rsidR="00D70AF3" w:rsidRPr="005F7727" w:rsidRDefault="00D70AF3" w:rsidP="00697FA7">
            <w:pPr>
              <w:jc w:val="center"/>
            </w:pPr>
            <w:r>
              <w:t>21</w:t>
            </w:r>
          </w:p>
        </w:tc>
        <w:tc>
          <w:tcPr>
            <w:tcW w:w="779" w:type="pct"/>
          </w:tcPr>
          <w:p w:rsidR="00D70AF3" w:rsidRPr="005F7727" w:rsidRDefault="00D70AF3" w:rsidP="00697FA7">
            <w:pPr>
              <w:jc w:val="center"/>
            </w:pPr>
            <w:r>
              <w:t>20</w:t>
            </w:r>
          </w:p>
        </w:tc>
      </w:tr>
      <w:tr w:rsidR="00D70AF3" w:rsidRPr="005F7727" w:rsidTr="00F70A98">
        <w:tc>
          <w:tcPr>
            <w:tcW w:w="1977" w:type="pct"/>
            <w:vAlign w:val="bottom"/>
          </w:tcPr>
          <w:p w:rsidR="00D70AF3" w:rsidRPr="00D70AF3" w:rsidRDefault="00D70AF3" w:rsidP="00F70A98">
            <w:pPr>
              <w:jc w:val="both"/>
              <w:rPr>
                <w:color w:val="000000"/>
              </w:rPr>
            </w:pPr>
            <w:r w:rsidRPr="00D70AF3">
              <w:rPr>
                <w:color w:val="000000"/>
              </w:rPr>
              <w:t>Весьма отчетливо представляю себе эту специфику и обусловливаемые ею особенности работы преподавателя</w:t>
            </w:r>
          </w:p>
        </w:tc>
        <w:tc>
          <w:tcPr>
            <w:tcW w:w="534" w:type="pct"/>
          </w:tcPr>
          <w:p w:rsidR="00D70AF3" w:rsidRPr="005F7727" w:rsidRDefault="00D70AF3" w:rsidP="00697FA7">
            <w:pPr>
              <w:jc w:val="center"/>
            </w:pPr>
            <w:r>
              <w:t>15</w:t>
            </w:r>
          </w:p>
        </w:tc>
        <w:tc>
          <w:tcPr>
            <w:tcW w:w="856" w:type="pct"/>
          </w:tcPr>
          <w:p w:rsidR="00D70AF3" w:rsidRPr="005F7727" w:rsidRDefault="00D70AF3" w:rsidP="00697FA7">
            <w:pPr>
              <w:jc w:val="center"/>
            </w:pPr>
            <w:r>
              <w:t>12</w:t>
            </w:r>
          </w:p>
        </w:tc>
        <w:tc>
          <w:tcPr>
            <w:tcW w:w="854" w:type="pct"/>
          </w:tcPr>
          <w:p w:rsidR="00D70AF3" w:rsidRPr="005F7727" w:rsidRDefault="00D70AF3" w:rsidP="00697FA7">
            <w:pPr>
              <w:jc w:val="center"/>
            </w:pPr>
            <w:r>
              <w:t>17</w:t>
            </w:r>
          </w:p>
        </w:tc>
        <w:tc>
          <w:tcPr>
            <w:tcW w:w="779" w:type="pct"/>
          </w:tcPr>
          <w:p w:rsidR="00D70AF3" w:rsidRPr="005F7727" w:rsidRDefault="00D70AF3" w:rsidP="00697FA7">
            <w:pPr>
              <w:jc w:val="center"/>
            </w:pPr>
            <w:r>
              <w:t>22</w:t>
            </w:r>
          </w:p>
        </w:tc>
      </w:tr>
      <w:tr w:rsidR="00D70AF3" w:rsidRPr="005F7727" w:rsidTr="00F70A98">
        <w:tc>
          <w:tcPr>
            <w:tcW w:w="1977" w:type="pct"/>
            <w:vAlign w:val="bottom"/>
          </w:tcPr>
          <w:p w:rsidR="00D70AF3" w:rsidRPr="00D70AF3" w:rsidRDefault="00D70AF3" w:rsidP="00F70A98">
            <w:pPr>
              <w:jc w:val="both"/>
              <w:rPr>
                <w:color w:val="000000"/>
              </w:rPr>
            </w:pPr>
            <w:r w:rsidRPr="00D70AF3">
              <w:rPr>
                <w:color w:val="000000"/>
              </w:rPr>
              <w:t>Приходилось слышать об этой специфике, но особо с ней не знаком</w:t>
            </w:r>
          </w:p>
        </w:tc>
        <w:tc>
          <w:tcPr>
            <w:tcW w:w="534" w:type="pct"/>
          </w:tcPr>
          <w:p w:rsidR="00D70AF3" w:rsidRPr="005F7727" w:rsidRDefault="00D70AF3" w:rsidP="00697FA7">
            <w:pPr>
              <w:jc w:val="center"/>
            </w:pPr>
            <w:r>
              <w:t>8,1</w:t>
            </w:r>
          </w:p>
        </w:tc>
        <w:tc>
          <w:tcPr>
            <w:tcW w:w="856" w:type="pct"/>
          </w:tcPr>
          <w:p w:rsidR="00D70AF3" w:rsidRPr="005F7727" w:rsidRDefault="00D70AF3" w:rsidP="00697FA7">
            <w:pPr>
              <w:jc w:val="center"/>
            </w:pPr>
            <w:r>
              <w:t>9,8</w:t>
            </w:r>
          </w:p>
        </w:tc>
        <w:tc>
          <w:tcPr>
            <w:tcW w:w="854" w:type="pct"/>
          </w:tcPr>
          <w:p w:rsidR="00D70AF3" w:rsidRPr="005F7727" w:rsidRDefault="00D70AF3" w:rsidP="00697FA7">
            <w:pPr>
              <w:jc w:val="center"/>
            </w:pPr>
            <w:r>
              <w:t>7,1</w:t>
            </w:r>
          </w:p>
        </w:tc>
        <w:tc>
          <w:tcPr>
            <w:tcW w:w="779" w:type="pct"/>
          </w:tcPr>
          <w:p w:rsidR="00D70AF3" w:rsidRPr="005F7727" w:rsidRDefault="00D70AF3" w:rsidP="00697FA7">
            <w:pPr>
              <w:jc w:val="center"/>
            </w:pPr>
            <w:r>
              <w:t>3,7</w:t>
            </w:r>
          </w:p>
        </w:tc>
      </w:tr>
      <w:tr w:rsidR="00D70AF3" w:rsidRPr="005F7727" w:rsidTr="00F70A98">
        <w:tc>
          <w:tcPr>
            <w:tcW w:w="1977" w:type="pct"/>
            <w:vAlign w:val="bottom"/>
          </w:tcPr>
          <w:p w:rsidR="00D70AF3" w:rsidRPr="00D70AF3" w:rsidRDefault="00D70AF3" w:rsidP="00F70A98">
            <w:pPr>
              <w:jc w:val="both"/>
              <w:rPr>
                <w:color w:val="000000"/>
              </w:rPr>
            </w:pPr>
            <w:r w:rsidRPr="00D70AF3">
              <w:rPr>
                <w:color w:val="000000"/>
              </w:rPr>
              <w:t>Представлений об этой специфике не имею, и задумываться о ней как-то не приходилось</w:t>
            </w:r>
          </w:p>
        </w:tc>
        <w:tc>
          <w:tcPr>
            <w:tcW w:w="534" w:type="pct"/>
          </w:tcPr>
          <w:p w:rsidR="00D70AF3" w:rsidRPr="005F7727" w:rsidRDefault="00D70AF3" w:rsidP="00697FA7">
            <w:pPr>
              <w:jc w:val="center"/>
            </w:pPr>
            <w:r>
              <w:t>4,9</w:t>
            </w:r>
          </w:p>
        </w:tc>
        <w:tc>
          <w:tcPr>
            <w:tcW w:w="856" w:type="pct"/>
          </w:tcPr>
          <w:p w:rsidR="00D70AF3" w:rsidRPr="005F7727" w:rsidRDefault="00D70AF3" w:rsidP="00697FA7">
            <w:pPr>
              <w:jc w:val="center"/>
            </w:pPr>
            <w:r>
              <w:t>8,7</w:t>
            </w:r>
          </w:p>
        </w:tc>
        <w:tc>
          <w:tcPr>
            <w:tcW w:w="854" w:type="pct"/>
          </w:tcPr>
          <w:p w:rsidR="00D70AF3" w:rsidRPr="005F7727" w:rsidRDefault="00D70AF3" w:rsidP="00697FA7">
            <w:pPr>
              <w:jc w:val="center"/>
            </w:pPr>
            <w:r>
              <w:t>1,1</w:t>
            </w:r>
          </w:p>
        </w:tc>
        <w:tc>
          <w:tcPr>
            <w:tcW w:w="779" w:type="pct"/>
          </w:tcPr>
          <w:p w:rsidR="00D70AF3" w:rsidRPr="005F7727" w:rsidRDefault="00D70AF3" w:rsidP="00697FA7">
            <w:pPr>
              <w:jc w:val="center"/>
            </w:pPr>
            <w:r>
              <w:t>5,6</w:t>
            </w:r>
          </w:p>
        </w:tc>
      </w:tr>
    </w:tbl>
    <w:p w:rsidR="00FF404B" w:rsidRDefault="00FF404B" w:rsidP="00FF404B">
      <w:pPr>
        <w:spacing w:line="360" w:lineRule="auto"/>
        <w:ind w:firstLine="709"/>
        <w:jc w:val="both"/>
        <w:rPr>
          <w:sz w:val="28"/>
          <w:szCs w:val="28"/>
        </w:rPr>
      </w:pPr>
    </w:p>
    <w:p w:rsidR="00FF404B" w:rsidRDefault="002D28DB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C78D8">
        <w:rPr>
          <w:sz w:val="28"/>
          <w:szCs w:val="28"/>
        </w:rPr>
        <w:t>реподавателей, которые имеют некоторые, но, скорее, обыденные представления об этой специфике больше</w:t>
      </w:r>
      <w:r>
        <w:rPr>
          <w:sz w:val="28"/>
          <w:szCs w:val="28"/>
        </w:rPr>
        <w:t xml:space="preserve"> среди</w:t>
      </w:r>
      <w:r w:rsidR="00AC78D8">
        <w:rPr>
          <w:sz w:val="28"/>
          <w:szCs w:val="28"/>
        </w:rPr>
        <w:t xml:space="preserve"> тех, кто</w:t>
      </w:r>
      <w:r w:rsidR="00DC6D99">
        <w:rPr>
          <w:sz w:val="28"/>
          <w:szCs w:val="28"/>
        </w:rPr>
        <w:t xml:space="preserve"> знаком, но только в самом общем плане с сущностью инклюзивного подхода в высшем образовании (41%), </w:t>
      </w:r>
      <w:r>
        <w:rPr>
          <w:sz w:val="28"/>
          <w:szCs w:val="28"/>
        </w:rPr>
        <w:t xml:space="preserve">среди </w:t>
      </w:r>
      <w:r w:rsidR="00DC6D99">
        <w:rPr>
          <w:sz w:val="28"/>
          <w:szCs w:val="28"/>
        </w:rPr>
        <w:t>преподавателей, которые за организацию вузовского обучения инвалидов в специализированных вузах (41%). Несколько больше таких и среди тех, кто не проходил повышение квалификации по вопросам инклюзивного высшего образования и кому не приходилось ранее или не приходится сейчас обучать студентов с инвалидностью (39% и 32% соответственно), со стажем преподавательской работы</w:t>
      </w:r>
      <w:r w:rsidR="00AC78D8">
        <w:rPr>
          <w:sz w:val="28"/>
          <w:szCs w:val="28"/>
        </w:rPr>
        <w:t xml:space="preserve"> </w:t>
      </w:r>
      <w:r w:rsidR="00DC6D99">
        <w:rPr>
          <w:sz w:val="28"/>
          <w:szCs w:val="28"/>
        </w:rPr>
        <w:t xml:space="preserve">в высшей школе 5-10 лет (36%), среди старших преподавателей (41%). </w:t>
      </w:r>
    </w:p>
    <w:p w:rsidR="001A6C00" w:rsidRDefault="00B44422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62F5">
        <w:rPr>
          <w:sz w:val="28"/>
          <w:szCs w:val="28"/>
        </w:rPr>
        <w:t>Заметно больше представляют эту специфику</w:t>
      </w:r>
      <w:r w:rsidR="001A6C00">
        <w:rPr>
          <w:sz w:val="28"/>
          <w:szCs w:val="28"/>
        </w:rPr>
        <w:t xml:space="preserve"> и среди тех преподавателей, которые прошли повышение квалификации по вопросам инклюзивного высшего образования, чем те</w:t>
      </w:r>
      <w:r w:rsidR="009119B6">
        <w:rPr>
          <w:sz w:val="28"/>
          <w:szCs w:val="28"/>
        </w:rPr>
        <w:t>х</w:t>
      </w:r>
      <w:r w:rsidR="001A6C00">
        <w:rPr>
          <w:sz w:val="28"/>
          <w:szCs w:val="28"/>
        </w:rPr>
        <w:t xml:space="preserve">, кто такой подготовки не имеет </w:t>
      </w:r>
      <w:r w:rsidR="001A6C00">
        <w:rPr>
          <w:sz w:val="28"/>
          <w:szCs w:val="28"/>
        </w:rPr>
        <w:lastRenderedPageBreak/>
        <w:t xml:space="preserve">(20% против 6,8% соответственно), кому приходилось ранее или сейчас приходится обучать студентов с инвалидностью (20% против 7,8% соответственно). </w:t>
      </w:r>
    </w:p>
    <w:p w:rsidR="002A40C3" w:rsidRDefault="002D28DB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7502A">
        <w:rPr>
          <w:sz w:val="28"/>
          <w:szCs w:val="28"/>
        </w:rPr>
        <w:t xml:space="preserve"> ходе опроса выявлено, что </w:t>
      </w:r>
      <w:r>
        <w:rPr>
          <w:sz w:val="28"/>
          <w:szCs w:val="28"/>
        </w:rPr>
        <w:t>каждый пятый преподаватель</w:t>
      </w:r>
      <w:r w:rsidR="0037502A">
        <w:rPr>
          <w:sz w:val="28"/>
          <w:szCs w:val="28"/>
        </w:rPr>
        <w:t xml:space="preserve"> не зна</w:t>
      </w:r>
      <w:r>
        <w:rPr>
          <w:sz w:val="28"/>
          <w:szCs w:val="28"/>
        </w:rPr>
        <w:t xml:space="preserve">ком с </w:t>
      </w:r>
      <w:r w:rsidR="0037502A">
        <w:rPr>
          <w:sz w:val="28"/>
          <w:szCs w:val="28"/>
        </w:rPr>
        <w:t>требования</w:t>
      </w:r>
      <w:r>
        <w:rPr>
          <w:sz w:val="28"/>
          <w:szCs w:val="28"/>
        </w:rPr>
        <w:t>ми</w:t>
      </w:r>
      <w:r w:rsidR="0037502A">
        <w:rPr>
          <w:sz w:val="28"/>
          <w:szCs w:val="28"/>
        </w:rPr>
        <w:t xml:space="preserve">, которые предъявляются к реализации адаптированных профессиональных образовательных программ высшего образования для студентов с инвалидностью (рисунок </w:t>
      </w:r>
      <w:r w:rsidR="00D32F7B">
        <w:rPr>
          <w:sz w:val="28"/>
          <w:szCs w:val="28"/>
        </w:rPr>
        <w:t>12.</w:t>
      </w:r>
      <w:r w:rsidR="0037502A">
        <w:rPr>
          <w:sz w:val="28"/>
          <w:szCs w:val="28"/>
        </w:rPr>
        <w:t>1</w:t>
      </w:r>
      <w:r w:rsidR="00C82DAA">
        <w:rPr>
          <w:sz w:val="28"/>
          <w:szCs w:val="28"/>
        </w:rPr>
        <w:t>0</w:t>
      </w:r>
      <w:r w:rsidR="0037502A">
        <w:rPr>
          <w:sz w:val="28"/>
          <w:szCs w:val="28"/>
        </w:rPr>
        <w:t>). К</w:t>
      </w:r>
      <w:r w:rsidR="00124C30">
        <w:rPr>
          <w:sz w:val="28"/>
          <w:szCs w:val="28"/>
        </w:rPr>
        <w:t>аждый третий преподаватель в регионе с ними знаком, но только в самом общем плане, еще практически каждый четвертый «скорее знаком, чем не знаком». Преподавателей, которые очень хорошо зна</w:t>
      </w:r>
      <w:r w:rsidR="0037502A">
        <w:rPr>
          <w:sz w:val="28"/>
          <w:szCs w:val="28"/>
        </w:rPr>
        <w:t xml:space="preserve">ют эти требования </w:t>
      </w:r>
      <w:r w:rsidR="00124C30">
        <w:rPr>
          <w:sz w:val="28"/>
          <w:szCs w:val="28"/>
        </w:rPr>
        <w:t xml:space="preserve">оказалось только 18%.  </w:t>
      </w:r>
    </w:p>
    <w:p w:rsidR="00970217" w:rsidRDefault="00A914AF" w:rsidP="00970217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45A38E0" wp14:editId="4D7F9CA9">
            <wp:extent cx="5836920" cy="3620135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914AF" w:rsidRDefault="00A914AF" w:rsidP="00A914A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12.10 – Знакомство преподавателей с</w:t>
      </w:r>
      <w:r w:rsidRPr="00A914AF">
        <w:rPr>
          <w:sz w:val="28"/>
          <w:szCs w:val="28"/>
        </w:rPr>
        <w:t xml:space="preserve"> требованиями к реализации адаптированных профессиональных образовательных программ высшего образования для студентов с инвалидностью (в % к числу опрошенных</w:t>
      </w:r>
      <w:r>
        <w:rPr>
          <w:sz w:val="28"/>
          <w:szCs w:val="28"/>
        </w:rPr>
        <w:t xml:space="preserve"> преподавателей</w:t>
      </w:r>
      <w:r w:rsidR="007B46D8">
        <w:rPr>
          <w:sz w:val="28"/>
          <w:szCs w:val="28"/>
        </w:rPr>
        <w:t xml:space="preserve"> вузов</w:t>
      </w:r>
      <w:r>
        <w:rPr>
          <w:sz w:val="28"/>
          <w:szCs w:val="28"/>
        </w:rPr>
        <w:t xml:space="preserve"> по региону</w:t>
      </w:r>
      <w:r w:rsidRPr="00A914AF">
        <w:rPr>
          <w:sz w:val="28"/>
          <w:szCs w:val="28"/>
        </w:rPr>
        <w:t>)</w:t>
      </w:r>
    </w:p>
    <w:p w:rsidR="00602198" w:rsidRDefault="00602198" w:rsidP="00AF5A34">
      <w:pPr>
        <w:spacing w:line="360" w:lineRule="auto"/>
        <w:jc w:val="both"/>
        <w:rPr>
          <w:sz w:val="28"/>
          <w:szCs w:val="28"/>
        </w:rPr>
      </w:pPr>
    </w:p>
    <w:p w:rsidR="00602198" w:rsidRDefault="00796B8B" w:rsidP="000346C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02198">
        <w:rPr>
          <w:sz w:val="28"/>
          <w:szCs w:val="28"/>
        </w:rPr>
        <w:t>реподавателей, которые знают требования к реализации адаптированных программ высшего образования для студентов с инвалидностью</w:t>
      </w:r>
      <w:r w:rsidR="009119B6">
        <w:rPr>
          <w:sz w:val="28"/>
          <w:szCs w:val="28"/>
        </w:rPr>
        <w:t>,</w:t>
      </w:r>
      <w:r w:rsidR="00602198">
        <w:rPr>
          <w:sz w:val="28"/>
          <w:szCs w:val="28"/>
        </w:rPr>
        <w:t xml:space="preserve"> больше в Челябинской области (</w:t>
      </w:r>
      <w:r w:rsidR="004C6C10">
        <w:rPr>
          <w:sz w:val="28"/>
          <w:szCs w:val="28"/>
        </w:rPr>
        <w:t>88%), чем в вузах Свердловской и Курганской областей</w:t>
      </w:r>
      <w:r w:rsidR="00D7254A">
        <w:rPr>
          <w:sz w:val="28"/>
          <w:szCs w:val="28"/>
        </w:rPr>
        <w:t xml:space="preserve"> (таблица </w:t>
      </w:r>
      <w:r w:rsidR="00D32F7B">
        <w:rPr>
          <w:sz w:val="28"/>
          <w:szCs w:val="28"/>
        </w:rPr>
        <w:t>12.</w:t>
      </w:r>
      <w:r w:rsidR="00D7254A">
        <w:rPr>
          <w:sz w:val="28"/>
          <w:szCs w:val="28"/>
        </w:rPr>
        <w:t>19)</w:t>
      </w:r>
      <w:r w:rsidR="004C6C10">
        <w:rPr>
          <w:sz w:val="28"/>
          <w:szCs w:val="28"/>
        </w:rPr>
        <w:t xml:space="preserve">.   </w:t>
      </w:r>
      <w:r w:rsidR="00602198">
        <w:rPr>
          <w:sz w:val="28"/>
          <w:szCs w:val="28"/>
        </w:rPr>
        <w:t xml:space="preserve">  </w:t>
      </w:r>
      <w:r w:rsidR="00124C30">
        <w:rPr>
          <w:sz w:val="28"/>
          <w:szCs w:val="28"/>
        </w:rPr>
        <w:t xml:space="preserve"> </w:t>
      </w:r>
      <w:r w:rsidR="001A6C00">
        <w:rPr>
          <w:sz w:val="28"/>
          <w:szCs w:val="28"/>
        </w:rPr>
        <w:t xml:space="preserve">  </w:t>
      </w:r>
    </w:p>
    <w:p w:rsidR="00602198" w:rsidRPr="00D32F7B" w:rsidRDefault="00602198" w:rsidP="00D32F7B">
      <w:pPr>
        <w:spacing w:before="240" w:after="120"/>
      </w:pPr>
      <w:r>
        <w:rPr>
          <w:sz w:val="28"/>
          <w:szCs w:val="28"/>
        </w:rPr>
        <w:lastRenderedPageBreak/>
        <w:t xml:space="preserve">Таблица </w:t>
      </w:r>
      <w:r w:rsidR="00D32F7B">
        <w:rPr>
          <w:sz w:val="28"/>
          <w:szCs w:val="28"/>
        </w:rPr>
        <w:t>12.</w:t>
      </w:r>
      <w:r>
        <w:rPr>
          <w:sz w:val="28"/>
          <w:szCs w:val="28"/>
        </w:rPr>
        <w:t>1</w:t>
      </w:r>
      <w:r w:rsidR="00D7254A">
        <w:rPr>
          <w:sz w:val="28"/>
          <w:szCs w:val="28"/>
        </w:rPr>
        <w:t>9</w:t>
      </w:r>
      <w:r w:rsidR="00D32F7B">
        <w:rPr>
          <w:sz w:val="28"/>
          <w:szCs w:val="28"/>
        </w:rPr>
        <w:t xml:space="preserve"> – </w:t>
      </w:r>
      <w:r w:rsidR="00796B8B" w:rsidRPr="00D32F7B">
        <w:rPr>
          <w:sz w:val="28"/>
          <w:szCs w:val="28"/>
        </w:rPr>
        <w:t>Знакомство</w:t>
      </w:r>
      <w:r w:rsidRPr="00D32F7B">
        <w:rPr>
          <w:sz w:val="28"/>
          <w:szCs w:val="28"/>
        </w:rPr>
        <w:t xml:space="preserve"> преподавателей региона </w:t>
      </w:r>
      <w:r w:rsidR="00796B8B" w:rsidRPr="00D32F7B">
        <w:rPr>
          <w:sz w:val="28"/>
          <w:szCs w:val="28"/>
        </w:rPr>
        <w:t>с требованиями</w:t>
      </w:r>
      <w:r w:rsidRPr="00D32F7B">
        <w:rPr>
          <w:sz w:val="28"/>
          <w:szCs w:val="28"/>
        </w:rPr>
        <w:t xml:space="preserve"> к реализации адаптированных профессиональных образовательных программ высшего образования для студентов с инвалидностью</w:t>
      </w:r>
      <w:r w:rsidR="00D32F7B">
        <w:rPr>
          <w:b/>
          <w:bCs/>
          <w:sz w:val="28"/>
          <w:szCs w:val="28"/>
        </w:rPr>
        <w:br/>
      </w:r>
      <w:r w:rsidRPr="00D32F7B">
        <w:t>(в % к общему числу опрошенных преподавателей вузов по региону и по Свердловской, Челябинской и Курганской областям)</w:t>
      </w:r>
    </w:p>
    <w:p w:rsidR="00602198" w:rsidRPr="004A48F1" w:rsidRDefault="00602198" w:rsidP="00602198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593"/>
        <w:gridCol w:w="1050"/>
        <w:gridCol w:w="1684"/>
        <w:gridCol w:w="1579"/>
        <w:gridCol w:w="1439"/>
      </w:tblGrid>
      <w:tr w:rsidR="00602198" w:rsidRPr="005F7727" w:rsidTr="00697FA7">
        <w:tc>
          <w:tcPr>
            <w:tcW w:w="1922" w:type="pct"/>
            <w:vAlign w:val="bottom"/>
          </w:tcPr>
          <w:p w:rsidR="00602198" w:rsidRPr="005F7727" w:rsidRDefault="00602198" w:rsidP="00697FA7">
            <w:pPr>
              <w:rPr>
                <w:color w:val="000000"/>
              </w:rPr>
            </w:pPr>
          </w:p>
        </w:tc>
        <w:tc>
          <w:tcPr>
            <w:tcW w:w="562" w:type="pct"/>
            <w:vAlign w:val="center"/>
          </w:tcPr>
          <w:p w:rsidR="00602198" w:rsidRPr="004A48F1" w:rsidRDefault="00602198" w:rsidP="00697FA7">
            <w:pPr>
              <w:jc w:val="center"/>
            </w:pPr>
            <w:r w:rsidRPr="004A48F1">
              <w:t>По региону</w:t>
            </w:r>
          </w:p>
        </w:tc>
        <w:tc>
          <w:tcPr>
            <w:tcW w:w="901" w:type="pct"/>
          </w:tcPr>
          <w:p w:rsidR="00602198" w:rsidRPr="004A48F1" w:rsidRDefault="00AF1A66" w:rsidP="00697FA7">
            <w:pPr>
              <w:jc w:val="center"/>
            </w:pPr>
            <w:r>
              <w:t>Свердловская область</w:t>
            </w:r>
          </w:p>
        </w:tc>
        <w:tc>
          <w:tcPr>
            <w:tcW w:w="845" w:type="pct"/>
          </w:tcPr>
          <w:p w:rsidR="00602198" w:rsidRPr="004A48F1" w:rsidRDefault="00AF1A66" w:rsidP="00697FA7">
            <w:pPr>
              <w:jc w:val="center"/>
            </w:pPr>
            <w:r>
              <w:t>Челябинская область</w:t>
            </w:r>
          </w:p>
        </w:tc>
        <w:tc>
          <w:tcPr>
            <w:tcW w:w="770" w:type="pct"/>
          </w:tcPr>
          <w:p w:rsidR="00602198" w:rsidRPr="004A48F1" w:rsidRDefault="00AF1A66" w:rsidP="00697FA7">
            <w:pPr>
              <w:jc w:val="center"/>
            </w:pPr>
            <w:r>
              <w:t>Курганская</w:t>
            </w:r>
            <w:r w:rsidR="00602198" w:rsidRPr="004A48F1">
              <w:t xml:space="preserve"> </w:t>
            </w:r>
            <w:r>
              <w:t>область</w:t>
            </w:r>
          </w:p>
        </w:tc>
      </w:tr>
      <w:tr w:rsidR="00602198" w:rsidRPr="005F7727" w:rsidTr="00697FA7">
        <w:tc>
          <w:tcPr>
            <w:tcW w:w="1922" w:type="pct"/>
            <w:vAlign w:val="bottom"/>
          </w:tcPr>
          <w:p w:rsidR="00602198" w:rsidRPr="00602198" w:rsidRDefault="00602198" w:rsidP="004A1DE7">
            <w:pPr>
              <w:jc w:val="both"/>
              <w:rPr>
                <w:color w:val="000000"/>
              </w:rPr>
            </w:pPr>
            <w:r w:rsidRPr="00602198">
              <w:rPr>
                <w:color w:val="000000"/>
              </w:rPr>
              <w:t>Знаком, но только в самом общем плане</w:t>
            </w:r>
          </w:p>
        </w:tc>
        <w:tc>
          <w:tcPr>
            <w:tcW w:w="562" w:type="pct"/>
          </w:tcPr>
          <w:p w:rsidR="00602198" w:rsidRPr="005F7727" w:rsidRDefault="00602198" w:rsidP="00697FA7">
            <w:pPr>
              <w:jc w:val="center"/>
            </w:pPr>
            <w:r>
              <w:t>33</w:t>
            </w:r>
          </w:p>
        </w:tc>
        <w:tc>
          <w:tcPr>
            <w:tcW w:w="901" w:type="pct"/>
          </w:tcPr>
          <w:p w:rsidR="00602198" w:rsidRPr="005F7727" w:rsidRDefault="00602198" w:rsidP="00697FA7">
            <w:pPr>
              <w:jc w:val="center"/>
            </w:pPr>
            <w:r>
              <w:t>34</w:t>
            </w:r>
          </w:p>
        </w:tc>
        <w:tc>
          <w:tcPr>
            <w:tcW w:w="845" w:type="pct"/>
          </w:tcPr>
          <w:p w:rsidR="00602198" w:rsidRPr="005F7727" w:rsidRDefault="00602198" w:rsidP="00697FA7">
            <w:pPr>
              <w:jc w:val="center"/>
            </w:pPr>
            <w:r>
              <w:t>32</w:t>
            </w:r>
          </w:p>
        </w:tc>
        <w:tc>
          <w:tcPr>
            <w:tcW w:w="770" w:type="pct"/>
          </w:tcPr>
          <w:p w:rsidR="00602198" w:rsidRPr="005F7727" w:rsidRDefault="00602198" w:rsidP="00697FA7">
            <w:pPr>
              <w:jc w:val="center"/>
            </w:pPr>
            <w:r>
              <w:t>28</w:t>
            </w:r>
          </w:p>
        </w:tc>
      </w:tr>
      <w:tr w:rsidR="00602198" w:rsidRPr="005F7727" w:rsidTr="00697FA7">
        <w:tc>
          <w:tcPr>
            <w:tcW w:w="1922" w:type="pct"/>
            <w:vAlign w:val="bottom"/>
          </w:tcPr>
          <w:p w:rsidR="00602198" w:rsidRPr="00602198" w:rsidRDefault="00602198" w:rsidP="004A1DE7">
            <w:pPr>
              <w:jc w:val="both"/>
              <w:rPr>
                <w:color w:val="000000"/>
              </w:rPr>
            </w:pPr>
            <w:r w:rsidRPr="00602198">
              <w:rPr>
                <w:color w:val="000000"/>
              </w:rPr>
              <w:t>Скорее знаком, чем не знаком</w:t>
            </w:r>
          </w:p>
        </w:tc>
        <w:tc>
          <w:tcPr>
            <w:tcW w:w="562" w:type="pct"/>
          </w:tcPr>
          <w:p w:rsidR="00602198" w:rsidRPr="005F7727" w:rsidRDefault="00602198" w:rsidP="00697FA7">
            <w:pPr>
              <w:jc w:val="center"/>
            </w:pPr>
            <w:r>
              <w:t>27</w:t>
            </w:r>
          </w:p>
        </w:tc>
        <w:tc>
          <w:tcPr>
            <w:tcW w:w="901" w:type="pct"/>
          </w:tcPr>
          <w:p w:rsidR="00602198" w:rsidRPr="005F7727" w:rsidRDefault="00602198" w:rsidP="00697FA7">
            <w:pPr>
              <w:jc w:val="center"/>
            </w:pPr>
            <w:r>
              <w:t>19</w:t>
            </w:r>
          </w:p>
        </w:tc>
        <w:tc>
          <w:tcPr>
            <w:tcW w:w="845" w:type="pct"/>
          </w:tcPr>
          <w:p w:rsidR="00602198" w:rsidRPr="005F7727" w:rsidRDefault="00602198" w:rsidP="00697FA7">
            <w:pPr>
              <w:jc w:val="center"/>
            </w:pPr>
            <w:r>
              <w:t>33</w:t>
            </w:r>
          </w:p>
        </w:tc>
        <w:tc>
          <w:tcPr>
            <w:tcW w:w="770" w:type="pct"/>
          </w:tcPr>
          <w:p w:rsidR="00602198" w:rsidRPr="005F7727" w:rsidRDefault="00602198" w:rsidP="00697FA7">
            <w:pPr>
              <w:jc w:val="center"/>
            </w:pPr>
            <w:r>
              <w:t>39</w:t>
            </w:r>
          </w:p>
        </w:tc>
      </w:tr>
      <w:tr w:rsidR="00602198" w:rsidRPr="005F7727" w:rsidTr="00697FA7">
        <w:tc>
          <w:tcPr>
            <w:tcW w:w="1922" w:type="pct"/>
            <w:vAlign w:val="bottom"/>
          </w:tcPr>
          <w:p w:rsidR="00602198" w:rsidRPr="00602198" w:rsidRDefault="00602198" w:rsidP="004A1DE7">
            <w:pPr>
              <w:jc w:val="both"/>
              <w:rPr>
                <w:color w:val="000000"/>
              </w:rPr>
            </w:pPr>
            <w:r w:rsidRPr="00602198">
              <w:rPr>
                <w:color w:val="000000"/>
              </w:rPr>
              <w:t>Фактически не знаком</w:t>
            </w:r>
          </w:p>
        </w:tc>
        <w:tc>
          <w:tcPr>
            <w:tcW w:w="562" w:type="pct"/>
          </w:tcPr>
          <w:p w:rsidR="00602198" w:rsidRPr="005F7727" w:rsidRDefault="00602198" w:rsidP="00697FA7">
            <w:pPr>
              <w:jc w:val="center"/>
            </w:pPr>
            <w:r>
              <w:t>18</w:t>
            </w:r>
          </w:p>
        </w:tc>
        <w:tc>
          <w:tcPr>
            <w:tcW w:w="901" w:type="pct"/>
          </w:tcPr>
          <w:p w:rsidR="00602198" w:rsidRPr="005F7727" w:rsidRDefault="00602198" w:rsidP="00697FA7">
            <w:pPr>
              <w:jc w:val="center"/>
            </w:pPr>
            <w:r>
              <w:t>26</w:t>
            </w:r>
          </w:p>
        </w:tc>
        <w:tc>
          <w:tcPr>
            <w:tcW w:w="845" w:type="pct"/>
          </w:tcPr>
          <w:p w:rsidR="00602198" w:rsidRPr="005F7727" w:rsidRDefault="00602198" w:rsidP="00697FA7">
            <w:pPr>
              <w:jc w:val="center"/>
            </w:pPr>
            <w:r>
              <w:t>10</w:t>
            </w:r>
          </w:p>
        </w:tc>
        <w:tc>
          <w:tcPr>
            <w:tcW w:w="770" w:type="pct"/>
          </w:tcPr>
          <w:p w:rsidR="00602198" w:rsidRPr="005F7727" w:rsidRDefault="00602198" w:rsidP="00697FA7">
            <w:pPr>
              <w:jc w:val="center"/>
            </w:pPr>
            <w:r>
              <w:t>15</w:t>
            </w:r>
          </w:p>
        </w:tc>
      </w:tr>
      <w:tr w:rsidR="00602198" w:rsidRPr="005F7727" w:rsidTr="00697FA7">
        <w:tc>
          <w:tcPr>
            <w:tcW w:w="1922" w:type="pct"/>
            <w:vAlign w:val="bottom"/>
          </w:tcPr>
          <w:p w:rsidR="00602198" w:rsidRPr="00602198" w:rsidRDefault="00602198" w:rsidP="004A1DE7">
            <w:pPr>
              <w:jc w:val="both"/>
              <w:rPr>
                <w:color w:val="000000"/>
              </w:rPr>
            </w:pPr>
            <w:r w:rsidRPr="00602198">
              <w:rPr>
                <w:color w:val="000000"/>
              </w:rPr>
              <w:t>Да, очень хорошо знаком</w:t>
            </w:r>
          </w:p>
        </w:tc>
        <w:tc>
          <w:tcPr>
            <w:tcW w:w="562" w:type="pct"/>
          </w:tcPr>
          <w:p w:rsidR="00602198" w:rsidRPr="005F7727" w:rsidRDefault="00602198" w:rsidP="00697FA7">
            <w:pPr>
              <w:jc w:val="center"/>
            </w:pPr>
            <w:r>
              <w:t>18</w:t>
            </w:r>
          </w:p>
        </w:tc>
        <w:tc>
          <w:tcPr>
            <w:tcW w:w="901" w:type="pct"/>
          </w:tcPr>
          <w:p w:rsidR="00602198" w:rsidRPr="005F7727" w:rsidRDefault="00602198" w:rsidP="00697FA7">
            <w:pPr>
              <w:jc w:val="center"/>
            </w:pPr>
            <w:r>
              <w:t>13</w:t>
            </w:r>
          </w:p>
        </w:tc>
        <w:tc>
          <w:tcPr>
            <w:tcW w:w="845" w:type="pct"/>
          </w:tcPr>
          <w:p w:rsidR="00602198" w:rsidRPr="005F7727" w:rsidRDefault="00602198" w:rsidP="00697FA7">
            <w:pPr>
              <w:jc w:val="center"/>
            </w:pPr>
            <w:r>
              <w:t>23</w:t>
            </w:r>
          </w:p>
        </w:tc>
        <w:tc>
          <w:tcPr>
            <w:tcW w:w="770" w:type="pct"/>
          </w:tcPr>
          <w:p w:rsidR="00602198" w:rsidRPr="005F7727" w:rsidRDefault="00602198" w:rsidP="00697FA7">
            <w:pPr>
              <w:jc w:val="center"/>
            </w:pPr>
            <w:r>
              <w:t>15</w:t>
            </w:r>
          </w:p>
        </w:tc>
      </w:tr>
      <w:tr w:rsidR="00602198" w:rsidRPr="005F7727" w:rsidTr="00697FA7">
        <w:tc>
          <w:tcPr>
            <w:tcW w:w="1922" w:type="pct"/>
            <w:vAlign w:val="bottom"/>
          </w:tcPr>
          <w:p w:rsidR="00602198" w:rsidRPr="00602198" w:rsidRDefault="00602198" w:rsidP="004A1DE7">
            <w:pPr>
              <w:jc w:val="both"/>
              <w:rPr>
                <w:color w:val="000000"/>
              </w:rPr>
            </w:pPr>
            <w:r w:rsidRPr="00602198">
              <w:rPr>
                <w:color w:val="000000"/>
              </w:rPr>
              <w:t>Не имею малейших представлений</w:t>
            </w:r>
          </w:p>
        </w:tc>
        <w:tc>
          <w:tcPr>
            <w:tcW w:w="562" w:type="pct"/>
          </w:tcPr>
          <w:p w:rsidR="00602198" w:rsidRPr="005F7727" w:rsidRDefault="00602198" w:rsidP="00697FA7">
            <w:pPr>
              <w:jc w:val="center"/>
            </w:pPr>
            <w:r>
              <w:t>4,4</w:t>
            </w:r>
          </w:p>
        </w:tc>
        <w:tc>
          <w:tcPr>
            <w:tcW w:w="901" w:type="pct"/>
          </w:tcPr>
          <w:p w:rsidR="00602198" w:rsidRPr="005F7727" w:rsidRDefault="00602198" w:rsidP="00697FA7">
            <w:pPr>
              <w:jc w:val="center"/>
            </w:pPr>
            <w:r>
              <w:t>7,5</w:t>
            </w:r>
          </w:p>
        </w:tc>
        <w:tc>
          <w:tcPr>
            <w:tcW w:w="845" w:type="pct"/>
          </w:tcPr>
          <w:p w:rsidR="00602198" w:rsidRPr="005F7727" w:rsidRDefault="00602198" w:rsidP="00697FA7">
            <w:pPr>
              <w:jc w:val="center"/>
            </w:pPr>
            <w:r>
              <w:t>1,4</w:t>
            </w:r>
          </w:p>
        </w:tc>
        <w:tc>
          <w:tcPr>
            <w:tcW w:w="770" w:type="pct"/>
          </w:tcPr>
          <w:p w:rsidR="00602198" w:rsidRPr="005F7727" w:rsidRDefault="00602198" w:rsidP="00697FA7">
            <w:pPr>
              <w:jc w:val="center"/>
            </w:pPr>
            <w:r>
              <w:t>3,7</w:t>
            </w:r>
          </w:p>
        </w:tc>
      </w:tr>
    </w:tbl>
    <w:p w:rsidR="00796B8B" w:rsidRDefault="00796B8B" w:rsidP="00AB7D68">
      <w:pPr>
        <w:spacing w:line="360" w:lineRule="auto"/>
        <w:ind w:firstLine="709"/>
        <w:jc w:val="both"/>
        <w:rPr>
          <w:sz w:val="28"/>
          <w:szCs w:val="28"/>
        </w:rPr>
      </w:pPr>
    </w:p>
    <w:p w:rsidR="00A446CF" w:rsidRDefault="00796B8B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446CF">
        <w:rPr>
          <w:sz w:val="28"/>
          <w:szCs w:val="28"/>
        </w:rPr>
        <w:t>реподавателей, которые очень хорошо знакомы с требованиями к реализации адаптированных программ для студентов-инвалидов, больше</w:t>
      </w:r>
      <w:r>
        <w:rPr>
          <w:sz w:val="28"/>
          <w:szCs w:val="28"/>
        </w:rPr>
        <w:t xml:space="preserve"> среди</w:t>
      </w:r>
      <w:r w:rsidR="00A446CF">
        <w:rPr>
          <w:sz w:val="28"/>
          <w:szCs w:val="28"/>
        </w:rPr>
        <w:t xml:space="preserve"> тех, кто прекрасно знаком с сущностью инклюзивного подхода в высшем образовании, являетс</w:t>
      </w:r>
      <w:r w:rsidR="008A04D2">
        <w:rPr>
          <w:sz w:val="28"/>
          <w:szCs w:val="28"/>
        </w:rPr>
        <w:t>я экспертом в этой области</w:t>
      </w:r>
      <w:r w:rsidR="00A446CF">
        <w:rPr>
          <w:sz w:val="28"/>
          <w:szCs w:val="28"/>
        </w:rPr>
        <w:t>, кто за организацию вузовского обучения лиц с инвалидностью в «обычных» вузах</w:t>
      </w:r>
      <w:r w:rsidR="008A04D2">
        <w:rPr>
          <w:sz w:val="28"/>
          <w:szCs w:val="28"/>
        </w:rPr>
        <w:t xml:space="preserve"> в общих группах и потоках</w:t>
      </w:r>
      <w:r w:rsidR="00A446CF">
        <w:rPr>
          <w:sz w:val="28"/>
          <w:szCs w:val="28"/>
        </w:rPr>
        <w:t>. Больше таких и среди тех преподавателей, кто проходил повышение квалификации по вопросам инклюзивного высшего образования, чем среди тех, кто такой подготовки не имеет (26% против 4,7% соответственно)</w:t>
      </w:r>
      <w:r w:rsidR="003665F4">
        <w:rPr>
          <w:sz w:val="28"/>
          <w:szCs w:val="28"/>
        </w:rPr>
        <w:t>.</w:t>
      </w:r>
      <w:r w:rsidR="00A446CF">
        <w:rPr>
          <w:sz w:val="28"/>
          <w:szCs w:val="28"/>
        </w:rPr>
        <w:t xml:space="preserve"> </w:t>
      </w:r>
    </w:p>
    <w:p w:rsidR="003665F4" w:rsidRDefault="00420FAA" w:rsidP="00A914A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Обратим внимание на то</w:t>
      </w:r>
      <w:r w:rsidR="00796B8B">
        <w:rPr>
          <w:sz w:val="28"/>
          <w:szCs w:val="28"/>
        </w:rPr>
        <w:t xml:space="preserve">, что 54% </w:t>
      </w:r>
      <w:r w:rsidR="003665F4">
        <w:rPr>
          <w:sz w:val="28"/>
          <w:szCs w:val="28"/>
        </w:rPr>
        <w:t>преподавателей</w:t>
      </w:r>
      <w:r w:rsidR="00796B8B">
        <w:rPr>
          <w:sz w:val="28"/>
          <w:szCs w:val="28"/>
        </w:rPr>
        <w:t xml:space="preserve"> </w:t>
      </w:r>
      <w:r w:rsidR="003665F4">
        <w:rPr>
          <w:sz w:val="28"/>
          <w:szCs w:val="28"/>
        </w:rPr>
        <w:t>не умеют самостоятельно разрабатывать для студентов с инвалидностью адаптированные варианты рабочих программ и адаптированные учебно-методические материалы</w:t>
      </w:r>
      <w:r w:rsidR="004F3972">
        <w:rPr>
          <w:sz w:val="28"/>
          <w:szCs w:val="28"/>
        </w:rPr>
        <w:t xml:space="preserve"> (рис</w:t>
      </w:r>
      <w:r w:rsidR="00C82DAA">
        <w:rPr>
          <w:sz w:val="28"/>
          <w:szCs w:val="28"/>
        </w:rPr>
        <w:t xml:space="preserve">унок </w:t>
      </w:r>
      <w:r w:rsidR="00D32F7B">
        <w:rPr>
          <w:sz w:val="28"/>
          <w:szCs w:val="28"/>
        </w:rPr>
        <w:t>12.</w:t>
      </w:r>
      <w:r w:rsidR="00C82DAA">
        <w:rPr>
          <w:sz w:val="28"/>
          <w:szCs w:val="28"/>
        </w:rPr>
        <w:t>11</w:t>
      </w:r>
      <w:r w:rsidR="004F3972">
        <w:rPr>
          <w:sz w:val="28"/>
          <w:szCs w:val="28"/>
        </w:rPr>
        <w:t>)</w:t>
      </w:r>
      <w:r w:rsidR="003665F4">
        <w:rPr>
          <w:sz w:val="28"/>
          <w:szCs w:val="28"/>
        </w:rPr>
        <w:t xml:space="preserve">. </w:t>
      </w:r>
      <w:r w:rsidR="00796B8B">
        <w:rPr>
          <w:sz w:val="28"/>
          <w:szCs w:val="28"/>
        </w:rPr>
        <w:t>П</w:t>
      </w:r>
      <w:r w:rsidR="003665F4">
        <w:rPr>
          <w:sz w:val="28"/>
          <w:szCs w:val="28"/>
        </w:rPr>
        <w:t xml:space="preserve">очти каждый </w:t>
      </w:r>
      <w:r w:rsidR="004F3972">
        <w:rPr>
          <w:sz w:val="28"/>
          <w:szCs w:val="28"/>
        </w:rPr>
        <w:t>четвертый</w:t>
      </w:r>
      <w:r w:rsidR="003665F4">
        <w:rPr>
          <w:sz w:val="28"/>
          <w:szCs w:val="28"/>
        </w:rPr>
        <w:t xml:space="preserve"> преподаватель отметил, что умеет, </w:t>
      </w:r>
      <w:r w:rsidR="004F3972">
        <w:rPr>
          <w:sz w:val="28"/>
          <w:szCs w:val="28"/>
        </w:rPr>
        <w:t xml:space="preserve">но только для какой-либо одной категории студентов с инвалидностью и только 11% преподавателей региона отметили, что умеют, причем для различных категорий студентов с инвалидностью. </w:t>
      </w:r>
    </w:p>
    <w:p w:rsidR="002C3B49" w:rsidRDefault="002C3B49" w:rsidP="002C3B49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EEAAA3" wp14:editId="458E30F6">
            <wp:extent cx="5829300" cy="3810000"/>
            <wp:effectExtent l="0" t="0" r="0" b="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sz w:val="28"/>
          <w:szCs w:val="28"/>
        </w:rPr>
        <w:t>Рисунок 12.11</w:t>
      </w:r>
      <w:r w:rsidRPr="002C3B49">
        <w:t xml:space="preserve"> </w:t>
      </w:r>
      <w:r>
        <w:t xml:space="preserve">– </w:t>
      </w:r>
      <w:r>
        <w:rPr>
          <w:sz w:val="28"/>
          <w:szCs w:val="28"/>
        </w:rPr>
        <w:t>Мнение преподавателей о возможности</w:t>
      </w:r>
      <w:r w:rsidRPr="002C3B49">
        <w:rPr>
          <w:sz w:val="28"/>
          <w:szCs w:val="28"/>
        </w:rPr>
        <w:t xml:space="preserve"> самостоятельно разрабатывать для студентов с инвалидностью адаптированные варианты рабочих программ и адаптированные учебно-методические материалы реализуемых Вами учебных дисциплин (в % к числу опрошенных</w:t>
      </w:r>
      <w:r>
        <w:rPr>
          <w:sz w:val="28"/>
          <w:szCs w:val="28"/>
        </w:rPr>
        <w:t xml:space="preserve"> преподавателей</w:t>
      </w:r>
      <w:r w:rsidR="007B46D8">
        <w:rPr>
          <w:sz w:val="28"/>
          <w:szCs w:val="28"/>
        </w:rPr>
        <w:t xml:space="preserve"> вузов</w:t>
      </w:r>
      <w:r>
        <w:rPr>
          <w:sz w:val="28"/>
          <w:szCs w:val="28"/>
        </w:rPr>
        <w:t xml:space="preserve"> по региону</w:t>
      </w:r>
      <w:r w:rsidRPr="002C3B49">
        <w:rPr>
          <w:sz w:val="28"/>
          <w:szCs w:val="28"/>
        </w:rPr>
        <w:t>)</w:t>
      </w:r>
    </w:p>
    <w:p w:rsidR="004A1DE7" w:rsidRDefault="004A1DE7" w:rsidP="004A1DE7">
      <w:pPr>
        <w:spacing w:line="360" w:lineRule="auto"/>
        <w:jc w:val="both"/>
        <w:rPr>
          <w:sz w:val="28"/>
          <w:szCs w:val="28"/>
        </w:rPr>
      </w:pPr>
    </w:p>
    <w:p w:rsidR="004F3972" w:rsidRDefault="00796B8B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35862">
        <w:rPr>
          <w:sz w:val="28"/>
          <w:szCs w:val="28"/>
        </w:rPr>
        <w:t>реподавателей, которые способны самостоятельно разработать для студентов с инвалидностью адаптированные варианты рабочих программ и адаптированные учебно-методические материалы</w:t>
      </w:r>
      <w:r w:rsidR="009119B6">
        <w:rPr>
          <w:sz w:val="28"/>
          <w:szCs w:val="28"/>
        </w:rPr>
        <w:t>,</w:t>
      </w:r>
      <w:r w:rsidR="00235862">
        <w:rPr>
          <w:sz w:val="28"/>
          <w:szCs w:val="28"/>
        </w:rPr>
        <w:t xml:space="preserve"> больше в</w:t>
      </w:r>
      <w:r w:rsidR="003B2134">
        <w:rPr>
          <w:sz w:val="28"/>
          <w:szCs w:val="28"/>
        </w:rPr>
        <w:t xml:space="preserve"> вузах Челябинской области </w:t>
      </w:r>
      <w:r w:rsidR="00D7254A">
        <w:rPr>
          <w:sz w:val="28"/>
          <w:szCs w:val="28"/>
        </w:rPr>
        <w:t xml:space="preserve">(таблица </w:t>
      </w:r>
      <w:r w:rsidR="00D32F7B">
        <w:rPr>
          <w:sz w:val="28"/>
          <w:szCs w:val="28"/>
        </w:rPr>
        <w:t>12.</w:t>
      </w:r>
      <w:r w:rsidR="00235862">
        <w:rPr>
          <w:sz w:val="28"/>
          <w:szCs w:val="28"/>
        </w:rPr>
        <w:t>2</w:t>
      </w:r>
      <w:r w:rsidR="00D7254A">
        <w:rPr>
          <w:sz w:val="28"/>
          <w:szCs w:val="28"/>
        </w:rPr>
        <w:t>0</w:t>
      </w:r>
      <w:r w:rsidR="00235862">
        <w:rPr>
          <w:sz w:val="28"/>
          <w:szCs w:val="28"/>
        </w:rPr>
        <w:t xml:space="preserve">). </w:t>
      </w:r>
    </w:p>
    <w:p w:rsidR="00C82DAA" w:rsidRDefault="00796B8B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82DAA">
        <w:rPr>
          <w:sz w:val="28"/>
          <w:szCs w:val="28"/>
        </w:rPr>
        <w:t>реподавателей, которые умеют самостоятельно разрабатывать адаптированные варианты рабочих программ и адаптированные учебно-методические материалы в рамках реализуемых учебных дисциплин, причем для различных категорий студентов с инвалидностью, больше</w:t>
      </w:r>
      <w:r>
        <w:rPr>
          <w:sz w:val="28"/>
          <w:szCs w:val="28"/>
        </w:rPr>
        <w:t xml:space="preserve"> среди</w:t>
      </w:r>
      <w:r w:rsidR="00C82DAA">
        <w:rPr>
          <w:sz w:val="28"/>
          <w:szCs w:val="28"/>
        </w:rPr>
        <w:t xml:space="preserve"> тех, кто прекрасно знаком с сущностью инклюзивного подхода в высшем</w:t>
      </w:r>
      <w:r w:rsidR="003B2134">
        <w:rPr>
          <w:sz w:val="28"/>
          <w:szCs w:val="28"/>
        </w:rPr>
        <w:t xml:space="preserve"> образовании, является экспертом в этой сфере</w:t>
      </w:r>
      <w:r w:rsidR="00C82DAA">
        <w:rPr>
          <w:sz w:val="28"/>
          <w:szCs w:val="28"/>
        </w:rPr>
        <w:t>.</w:t>
      </w:r>
    </w:p>
    <w:p w:rsidR="002C3B49" w:rsidRDefault="002C3B49" w:rsidP="00AB7D68">
      <w:pPr>
        <w:spacing w:line="360" w:lineRule="auto"/>
        <w:ind w:firstLine="709"/>
        <w:jc w:val="both"/>
        <w:rPr>
          <w:sz w:val="28"/>
          <w:szCs w:val="28"/>
        </w:rPr>
      </w:pPr>
    </w:p>
    <w:p w:rsidR="002C3B49" w:rsidRDefault="002C3B49" w:rsidP="00AB7D68">
      <w:pPr>
        <w:spacing w:line="360" w:lineRule="auto"/>
        <w:ind w:firstLine="709"/>
        <w:jc w:val="both"/>
        <w:rPr>
          <w:sz w:val="28"/>
          <w:szCs w:val="28"/>
        </w:rPr>
      </w:pPr>
    </w:p>
    <w:p w:rsidR="004F3972" w:rsidRPr="00D32F7B" w:rsidRDefault="004F3972" w:rsidP="00D32F7B">
      <w:pPr>
        <w:spacing w:before="240" w:after="120"/>
      </w:pPr>
      <w:r>
        <w:rPr>
          <w:sz w:val="28"/>
          <w:szCs w:val="28"/>
        </w:rPr>
        <w:lastRenderedPageBreak/>
        <w:t xml:space="preserve">Таблица </w:t>
      </w:r>
      <w:r w:rsidR="00D32F7B">
        <w:rPr>
          <w:sz w:val="28"/>
          <w:szCs w:val="28"/>
        </w:rPr>
        <w:t>12.</w:t>
      </w:r>
      <w:r w:rsidR="00235862">
        <w:rPr>
          <w:sz w:val="28"/>
          <w:szCs w:val="28"/>
        </w:rPr>
        <w:t>2</w:t>
      </w:r>
      <w:r w:rsidR="00D7254A">
        <w:rPr>
          <w:sz w:val="28"/>
          <w:szCs w:val="28"/>
        </w:rPr>
        <w:t>0</w:t>
      </w:r>
      <w:r w:rsidR="00D32F7B">
        <w:rPr>
          <w:sz w:val="28"/>
          <w:szCs w:val="28"/>
        </w:rPr>
        <w:t xml:space="preserve"> </w:t>
      </w:r>
      <w:r w:rsidR="00D32F7B" w:rsidRPr="00D32F7B">
        <w:rPr>
          <w:sz w:val="28"/>
          <w:szCs w:val="28"/>
        </w:rPr>
        <w:t xml:space="preserve">– </w:t>
      </w:r>
      <w:r w:rsidR="00796B8B" w:rsidRPr="00D32F7B">
        <w:rPr>
          <w:sz w:val="28"/>
          <w:szCs w:val="28"/>
        </w:rPr>
        <w:t>Умение</w:t>
      </w:r>
      <w:r w:rsidRPr="00D32F7B">
        <w:rPr>
          <w:sz w:val="28"/>
          <w:szCs w:val="28"/>
        </w:rPr>
        <w:t xml:space="preserve"> преподавателей региона самостоятельно разрабатывать для студентов с инвалидностью адаптированные варианты рабочих программ и адаптированные учебно-методические материалы по реализуемым</w:t>
      </w:r>
      <w:r w:rsidR="008A26E7" w:rsidRPr="00D32F7B">
        <w:rPr>
          <w:sz w:val="28"/>
          <w:szCs w:val="28"/>
        </w:rPr>
        <w:t xml:space="preserve"> </w:t>
      </w:r>
      <w:r w:rsidRPr="00D32F7B">
        <w:rPr>
          <w:sz w:val="28"/>
          <w:szCs w:val="28"/>
        </w:rPr>
        <w:t>учебным дисциплинам</w:t>
      </w:r>
      <w:r w:rsidR="00D32F7B">
        <w:rPr>
          <w:b/>
          <w:bCs/>
          <w:sz w:val="28"/>
          <w:szCs w:val="28"/>
        </w:rPr>
        <w:t xml:space="preserve"> </w:t>
      </w:r>
      <w:r w:rsidR="00D32F7B">
        <w:rPr>
          <w:b/>
          <w:bCs/>
          <w:sz w:val="28"/>
          <w:szCs w:val="28"/>
        </w:rPr>
        <w:br/>
      </w:r>
      <w:r w:rsidRPr="00D32F7B">
        <w:t>(в % к общему числу опрошенных преподавателей вузов по региону и по Свердловской, Челябинской и Курганской областям)</w:t>
      </w:r>
    </w:p>
    <w:p w:rsidR="004F3972" w:rsidRPr="004A48F1" w:rsidRDefault="004F3972" w:rsidP="004F3972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593"/>
        <w:gridCol w:w="1050"/>
        <w:gridCol w:w="1684"/>
        <w:gridCol w:w="1579"/>
        <w:gridCol w:w="1439"/>
      </w:tblGrid>
      <w:tr w:rsidR="004F3972" w:rsidRPr="005F7727" w:rsidTr="00697FA7">
        <w:tc>
          <w:tcPr>
            <w:tcW w:w="1922" w:type="pct"/>
            <w:vAlign w:val="bottom"/>
          </w:tcPr>
          <w:p w:rsidR="004F3972" w:rsidRPr="005F7727" w:rsidRDefault="004F3972" w:rsidP="00697FA7">
            <w:pPr>
              <w:rPr>
                <w:color w:val="000000"/>
              </w:rPr>
            </w:pPr>
          </w:p>
        </w:tc>
        <w:tc>
          <w:tcPr>
            <w:tcW w:w="562" w:type="pct"/>
            <w:vAlign w:val="center"/>
          </w:tcPr>
          <w:p w:rsidR="004F3972" w:rsidRPr="004A48F1" w:rsidRDefault="004F3972" w:rsidP="00697FA7">
            <w:pPr>
              <w:jc w:val="center"/>
            </w:pPr>
            <w:r w:rsidRPr="004A48F1">
              <w:t>По региону</w:t>
            </w:r>
          </w:p>
        </w:tc>
        <w:tc>
          <w:tcPr>
            <w:tcW w:w="901" w:type="pct"/>
          </w:tcPr>
          <w:p w:rsidR="004F3972" w:rsidRPr="004A48F1" w:rsidRDefault="003B2134" w:rsidP="00697FA7">
            <w:pPr>
              <w:jc w:val="center"/>
            </w:pPr>
            <w:r>
              <w:t>Свердловская область</w:t>
            </w:r>
          </w:p>
        </w:tc>
        <w:tc>
          <w:tcPr>
            <w:tcW w:w="845" w:type="pct"/>
          </w:tcPr>
          <w:p w:rsidR="004F3972" w:rsidRPr="004A48F1" w:rsidRDefault="003B2134" w:rsidP="00697FA7">
            <w:pPr>
              <w:jc w:val="center"/>
            </w:pPr>
            <w:r>
              <w:t>Челябинская область</w:t>
            </w:r>
          </w:p>
        </w:tc>
        <w:tc>
          <w:tcPr>
            <w:tcW w:w="770" w:type="pct"/>
          </w:tcPr>
          <w:p w:rsidR="004F3972" w:rsidRPr="004A48F1" w:rsidRDefault="003B2134" w:rsidP="00697FA7">
            <w:pPr>
              <w:jc w:val="center"/>
            </w:pPr>
            <w:r>
              <w:t>Курганская область</w:t>
            </w:r>
          </w:p>
        </w:tc>
      </w:tr>
      <w:tr w:rsidR="008A26E7" w:rsidRPr="005F7727" w:rsidTr="00697FA7">
        <w:tc>
          <w:tcPr>
            <w:tcW w:w="1922" w:type="pct"/>
            <w:vAlign w:val="bottom"/>
          </w:tcPr>
          <w:p w:rsidR="008A26E7" w:rsidRPr="008A26E7" w:rsidRDefault="008A26E7">
            <w:pPr>
              <w:rPr>
                <w:color w:val="000000"/>
              </w:rPr>
            </w:pPr>
            <w:r w:rsidRPr="008A26E7">
              <w:rPr>
                <w:color w:val="000000"/>
              </w:rPr>
              <w:t>Скорее, не умею</w:t>
            </w:r>
          </w:p>
        </w:tc>
        <w:tc>
          <w:tcPr>
            <w:tcW w:w="562" w:type="pct"/>
          </w:tcPr>
          <w:p w:rsidR="008A26E7" w:rsidRPr="005F7727" w:rsidRDefault="008A26E7" w:rsidP="00697FA7">
            <w:pPr>
              <w:jc w:val="center"/>
            </w:pPr>
            <w:r>
              <w:t>35</w:t>
            </w:r>
          </w:p>
        </w:tc>
        <w:tc>
          <w:tcPr>
            <w:tcW w:w="901" w:type="pct"/>
          </w:tcPr>
          <w:p w:rsidR="008A26E7" w:rsidRPr="005F7727" w:rsidRDefault="008A26E7" w:rsidP="00697FA7">
            <w:pPr>
              <w:jc w:val="center"/>
            </w:pPr>
            <w:r>
              <w:t>39</w:t>
            </w:r>
          </w:p>
        </w:tc>
        <w:tc>
          <w:tcPr>
            <w:tcW w:w="845" w:type="pct"/>
          </w:tcPr>
          <w:p w:rsidR="008A26E7" w:rsidRPr="005F7727" w:rsidRDefault="008A26E7" w:rsidP="00697FA7">
            <w:pPr>
              <w:jc w:val="center"/>
            </w:pPr>
            <w:r>
              <w:t>31</w:t>
            </w:r>
          </w:p>
        </w:tc>
        <w:tc>
          <w:tcPr>
            <w:tcW w:w="770" w:type="pct"/>
          </w:tcPr>
          <w:p w:rsidR="008A26E7" w:rsidRPr="005F7727" w:rsidRDefault="008A26E7" w:rsidP="00697FA7">
            <w:pPr>
              <w:jc w:val="center"/>
            </w:pPr>
            <w:r>
              <w:t>33</w:t>
            </w:r>
          </w:p>
        </w:tc>
      </w:tr>
      <w:tr w:rsidR="008A26E7" w:rsidRPr="005F7727" w:rsidTr="00697FA7">
        <w:tc>
          <w:tcPr>
            <w:tcW w:w="1922" w:type="pct"/>
            <w:vAlign w:val="bottom"/>
          </w:tcPr>
          <w:p w:rsidR="008A26E7" w:rsidRPr="008A26E7" w:rsidRDefault="008A26E7">
            <w:pPr>
              <w:rPr>
                <w:color w:val="000000"/>
              </w:rPr>
            </w:pPr>
            <w:r w:rsidRPr="008A26E7">
              <w:rPr>
                <w:color w:val="000000"/>
              </w:rPr>
              <w:t>Умею, но только для какой-либо одной категории студентов с инвалидностью</w:t>
            </w:r>
          </w:p>
        </w:tc>
        <w:tc>
          <w:tcPr>
            <w:tcW w:w="562" w:type="pct"/>
          </w:tcPr>
          <w:p w:rsidR="008A26E7" w:rsidRPr="005F7727" w:rsidRDefault="008A26E7" w:rsidP="00697FA7">
            <w:pPr>
              <w:jc w:val="center"/>
            </w:pPr>
            <w:r>
              <w:t>28</w:t>
            </w:r>
          </w:p>
        </w:tc>
        <w:tc>
          <w:tcPr>
            <w:tcW w:w="901" w:type="pct"/>
          </w:tcPr>
          <w:p w:rsidR="008A26E7" w:rsidRPr="005F7727" w:rsidRDefault="008A26E7" w:rsidP="00697FA7">
            <w:pPr>
              <w:jc w:val="center"/>
            </w:pPr>
            <w:r>
              <w:t>20</w:t>
            </w:r>
          </w:p>
        </w:tc>
        <w:tc>
          <w:tcPr>
            <w:tcW w:w="845" w:type="pct"/>
          </w:tcPr>
          <w:p w:rsidR="008A26E7" w:rsidRPr="005F7727" w:rsidRDefault="008A26E7" w:rsidP="00697FA7">
            <w:pPr>
              <w:jc w:val="center"/>
            </w:pPr>
            <w:r>
              <w:t>36</w:t>
            </w:r>
          </w:p>
        </w:tc>
        <w:tc>
          <w:tcPr>
            <w:tcW w:w="770" w:type="pct"/>
          </w:tcPr>
          <w:p w:rsidR="008A26E7" w:rsidRPr="005F7727" w:rsidRDefault="008A26E7" w:rsidP="00697FA7">
            <w:pPr>
              <w:jc w:val="center"/>
            </w:pPr>
            <w:r>
              <w:t>30</w:t>
            </w:r>
          </w:p>
        </w:tc>
      </w:tr>
      <w:tr w:rsidR="008A26E7" w:rsidRPr="005F7727" w:rsidTr="00697FA7">
        <w:tc>
          <w:tcPr>
            <w:tcW w:w="1922" w:type="pct"/>
            <w:vAlign w:val="bottom"/>
          </w:tcPr>
          <w:p w:rsidR="008A26E7" w:rsidRPr="008A26E7" w:rsidRDefault="008A26E7">
            <w:pPr>
              <w:rPr>
                <w:color w:val="000000"/>
              </w:rPr>
            </w:pPr>
            <w:r w:rsidRPr="008A26E7">
              <w:rPr>
                <w:color w:val="000000"/>
              </w:rPr>
              <w:t>Не умею</w:t>
            </w:r>
          </w:p>
        </w:tc>
        <w:tc>
          <w:tcPr>
            <w:tcW w:w="562" w:type="pct"/>
          </w:tcPr>
          <w:p w:rsidR="008A26E7" w:rsidRPr="005F7727" w:rsidRDefault="008A26E7" w:rsidP="00697FA7">
            <w:pPr>
              <w:jc w:val="center"/>
            </w:pPr>
            <w:r>
              <w:t>19</w:t>
            </w:r>
          </w:p>
        </w:tc>
        <w:tc>
          <w:tcPr>
            <w:tcW w:w="901" w:type="pct"/>
          </w:tcPr>
          <w:p w:rsidR="008A26E7" w:rsidRPr="005F7727" w:rsidRDefault="008A26E7" w:rsidP="00697FA7">
            <w:pPr>
              <w:jc w:val="center"/>
            </w:pPr>
            <w:r>
              <w:t>27</w:t>
            </w:r>
          </w:p>
        </w:tc>
        <w:tc>
          <w:tcPr>
            <w:tcW w:w="845" w:type="pct"/>
          </w:tcPr>
          <w:p w:rsidR="008A26E7" w:rsidRPr="005F7727" w:rsidRDefault="008A26E7" w:rsidP="00697FA7">
            <w:pPr>
              <w:jc w:val="center"/>
            </w:pPr>
            <w:r>
              <w:t>9,9</w:t>
            </w:r>
          </w:p>
        </w:tc>
        <w:tc>
          <w:tcPr>
            <w:tcW w:w="770" w:type="pct"/>
          </w:tcPr>
          <w:p w:rsidR="008A26E7" w:rsidRPr="005F7727" w:rsidRDefault="008A26E7" w:rsidP="00697FA7">
            <w:pPr>
              <w:jc w:val="center"/>
            </w:pPr>
            <w:r>
              <w:t>20</w:t>
            </w:r>
          </w:p>
        </w:tc>
      </w:tr>
      <w:tr w:rsidR="008A26E7" w:rsidRPr="005F7727" w:rsidTr="00697FA7">
        <w:tc>
          <w:tcPr>
            <w:tcW w:w="1922" w:type="pct"/>
            <w:vAlign w:val="bottom"/>
          </w:tcPr>
          <w:p w:rsidR="008A26E7" w:rsidRPr="008A26E7" w:rsidRDefault="008A26E7">
            <w:pPr>
              <w:rPr>
                <w:color w:val="000000"/>
              </w:rPr>
            </w:pPr>
            <w:r w:rsidRPr="008A26E7">
              <w:rPr>
                <w:color w:val="000000"/>
              </w:rPr>
              <w:t>Да, умею, причем для различных категорий студентов с инвалидностью</w:t>
            </w:r>
          </w:p>
        </w:tc>
        <w:tc>
          <w:tcPr>
            <w:tcW w:w="562" w:type="pct"/>
          </w:tcPr>
          <w:p w:rsidR="008A26E7" w:rsidRPr="005F7727" w:rsidRDefault="008A26E7" w:rsidP="00697FA7">
            <w:pPr>
              <w:jc w:val="center"/>
            </w:pPr>
            <w:r>
              <w:t>11</w:t>
            </w:r>
          </w:p>
        </w:tc>
        <w:tc>
          <w:tcPr>
            <w:tcW w:w="901" w:type="pct"/>
          </w:tcPr>
          <w:p w:rsidR="008A26E7" w:rsidRPr="005F7727" w:rsidRDefault="008A26E7" w:rsidP="00697FA7">
            <w:pPr>
              <w:jc w:val="center"/>
            </w:pPr>
            <w:r>
              <w:t>7,3</w:t>
            </w:r>
          </w:p>
        </w:tc>
        <w:tc>
          <w:tcPr>
            <w:tcW w:w="845" w:type="pct"/>
          </w:tcPr>
          <w:p w:rsidR="008A26E7" w:rsidRPr="005F7727" w:rsidRDefault="008A26E7" w:rsidP="00697FA7">
            <w:pPr>
              <w:jc w:val="center"/>
            </w:pPr>
            <w:r>
              <w:t>14</w:t>
            </w:r>
          </w:p>
        </w:tc>
        <w:tc>
          <w:tcPr>
            <w:tcW w:w="770" w:type="pct"/>
          </w:tcPr>
          <w:p w:rsidR="008A26E7" w:rsidRPr="005F7727" w:rsidRDefault="008A26E7" w:rsidP="00697FA7">
            <w:pPr>
              <w:jc w:val="center"/>
            </w:pPr>
            <w:r>
              <w:t>13</w:t>
            </w:r>
          </w:p>
        </w:tc>
      </w:tr>
      <w:tr w:rsidR="008A26E7" w:rsidRPr="005F7727" w:rsidTr="00697FA7">
        <w:tc>
          <w:tcPr>
            <w:tcW w:w="1922" w:type="pct"/>
            <w:vAlign w:val="bottom"/>
          </w:tcPr>
          <w:p w:rsidR="008A26E7" w:rsidRPr="008A26E7" w:rsidRDefault="008A26E7">
            <w:pPr>
              <w:rPr>
                <w:color w:val="000000"/>
              </w:rPr>
            </w:pPr>
            <w:r w:rsidRPr="008A26E7">
              <w:rPr>
                <w:color w:val="000000"/>
              </w:rPr>
              <w:t>Затрудняюсь ответить</w:t>
            </w:r>
          </w:p>
        </w:tc>
        <w:tc>
          <w:tcPr>
            <w:tcW w:w="562" w:type="pct"/>
          </w:tcPr>
          <w:p w:rsidR="008A26E7" w:rsidRPr="005F7727" w:rsidRDefault="008A26E7" w:rsidP="00697FA7">
            <w:pPr>
              <w:jc w:val="center"/>
            </w:pPr>
            <w:r>
              <w:t>7,6</w:t>
            </w:r>
          </w:p>
        </w:tc>
        <w:tc>
          <w:tcPr>
            <w:tcW w:w="901" w:type="pct"/>
          </w:tcPr>
          <w:p w:rsidR="008A26E7" w:rsidRPr="005F7727" w:rsidRDefault="008A26E7" w:rsidP="00697FA7">
            <w:pPr>
              <w:jc w:val="center"/>
            </w:pPr>
            <w:r>
              <w:t>6,7</w:t>
            </w:r>
          </w:p>
        </w:tc>
        <w:tc>
          <w:tcPr>
            <w:tcW w:w="845" w:type="pct"/>
          </w:tcPr>
          <w:p w:rsidR="008A26E7" w:rsidRPr="005F7727" w:rsidRDefault="008A26E7" w:rsidP="00697FA7">
            <w:pPr>
              <w:jc w:val="center"/>
            </w:pPr>
            <w:r>
              <w:t>9,0</w:t>
            </w:r>
          </w:p>
        </w:tc>
        <w:tc>
          <w:tcPr>
            <w:tcW w:w="770" w:type="pct"/>
          </w:tcPr>
          <w:p w:rsidR="008A26E7" w:rsidRPr="005F7727" w:rsidRDefault="008A26E7" w:rsidP="00697FA7">
            <w:pPr>
              <w:jc w:val="center"/>
            </w:pPr>
            <w:r>
              <w:t>3,7</w:t>
            </w:r>
          </w:p>
        </w:tc>
      </w:tr>
    </w:tbl>
    <w:p w:rsidR="004F3972" w:rsidRDefault="004F3972" w:rsidP="004F3972">
      <w:pPr>
        <w:spacing w:line="360" w:lineRule="auto"/>
        <w:ind w:firstLine="709"/>
        <w:jc w:val="both"/>
        <w:rPr>
          <w:sz w:val="28"/>
          <w:szCs w:val="28"/>
        </w:rPr>
      </w:pPr>
    </w:p>
    <w:p w:rsidR="00697FA7" w:rsidRDefault="00796B8B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97FA7">
        <w:rPr>
          <w:sz w:val="28"/>
          <w:szCs w:val="28"/>
        </w:rPr>
        <w:t>реподавателей, которые умеют самостоятельно разрабатывать адаптированные варианты рабочих программ и адаптированные учебно-методические материалы в рамках реализуемых учебных дисциплин, но только для какой-либо одной категории студентов с инвалидностью, больше</w:t>
      </w:r>
      <w:r>
        <w:rPr>
          <w:sz w:val="28"/>
          <w:szCs w:val="28"/>
        </w:rPr>
        <w:t xml:space="preserve"> среди</w:t>
      </w:r>
      <w:r w:rsidR="00697FA7">
        <w:rPr>
          <w:sz w:val="28"/>
          <w:szCs w:val="28"/>
        </w:rPr>
        <w:t xml:space="preserve"> тех, кто хорошо знаком с сущностью инклюзивного подхода в высшем образовании (41%), за организацию вузовского обучения лиц с инвалидностью в «обычных» вузах в общих группах и потоках и в «обычных» вузах, но в отдельных группах или в специализированных (32% и 30% соответственно). Больше таких преподавателей и среди тех, кто проходил повышение квалификации по вопросам инклюзивного высшего образования, чем среди тех, кто такой подготовки не имеет (36% против 14% соответственно); среди тех, кто обучал или обучает студентов с инвалидностью (34%). </w:t>
      </w:r>
    </w:p>
    <w:p w:rsidR="00026FC8" w:rsidRDefault="00796B8B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26FC8">
        <w:rPr>
          <w:sz w:val="28"/>
          <w:szCs w:val="28"/>
        </w:rPr>
        <w:t>реподавателей, которые отметили, что скорее не умеют разрабатывать адаптированные для студентов-инвалидов курсы</w:t>
      </w:r>
      <w:r w:rsidR="009119B6">
        <w:rPr>
          <w:sz w:val="28"/>
          <w:szCs w:val="28"/>
        </w:rPr>
        <w:t>,</w:t>
      </w:r>
      <w:r w:rsidR="00026FC8">
        <w:rPr>
          <w:sz w:val="28"/>
          <w:szCs w:val="28"/>
        </w:rPr>
        <w:t xml:space="preserve"> больше</w:t>
      </w:r>
      <w:r>
        <w:rPr>
          <w:sz w:val="28"/>
          <w:szCs w:val="28"/>
        </w:rPr>
        <w:t xml:space="preserve"> среди</w:t>
      </w:r>
      <w:r w:rsidR="00026FC8">
        <w:rPr>
          <w:sz w:val="28"/>
          <w:szCs w:val="28"/>
        </w:rPr>
        <w:t xml:space="preserve"> тех, кто знаком с сущностью инклюзивного подхода в высшем образовании, но только в самом общем плане (45%), среди тех, кто за организацию вузовского обучения лиц с инвалидностью в специализированных вузах (51%). Больше таких и среди преподавателей, которым ранее и сейчас не приходилось </w:t>
      </w:r>
      <w:r w:rsidR="00026FC8">
        <w:rPr>
          <w:sz w:val="28"/>
          <w:szCs w:val="28"/>
        </w:rPr>
        <w:lastRenderedPageBreak/>
        <w:t>обучать студентов с инвалидностью, чем</w:t>
      </w:r>
      <w:r w:rsidR="009119B6">
        <w:rPr>
          <w:sz w:val="28"/>
          <w:szCs w:val="28"/>
        </w:rPr>
        <w:t xml:space="preserve"> среди</w:t>
      </w:r>
      <w:r w:rsidR="00026FC8">
        <w:rPr>
          <w:sz w:val="28"/>
          <w:szCs w:val="28"/>
        </w:rPr>
        <w:t xml:space="preserve"> те</w:t>
      </w:r>
      <w:r>
        <w:rPr>
          <w:sz w:val="28"/>
          <w:szCs w:val="28"/>
        </w:rPr>
        <w:t>х</w:t>
      </w:r>
      <w:r w:rsidR="00026FC8">
        <w:rPr>
          <w:sz w:val="28"/>
          <w:szCs w:val="28"/>
        </w:rPr>
        <w:t>, кто такой опыт имеет (44% против 29% соответственно).</w:t>
      </w:r>
    </w:p>
    <w:p w:rsidR="009B6367" w:rsidRDefault="00026FC8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умеют разрабатывать адаптированные курсы чаще преподаватели, которые фактически не знакомы или не имеют ни малейшего представления о сущности инклюзивного подхода в высшем образовании (55% и 53% соответственно)</w:t>
      </w:r>
      <w:r w:rsidR="009B6367">
        <w:rPr>
          <w:sz w:val="28"/>
          <w:szCs w:val="28"/>
        </w:rPr>
        <w:t>. Больше таких и среди тех, кто считает организацию вузовского обучения лиц с инвалидностью нецелесообразн</w:t>
      </w:r>
      <w:r w:rsidR="00796B8B">
        <w:rPr>
          <w:sz w:val="28"/>
          <w:szCs w:val="28"/>
        </w:rPr>
        <w:t>ой</w:t>
      </w:r>
      <w:r w:rsidR="009B6367">
        <w:rPr>
          <w:sz w:val="28"/>
          <w:szCs w:val="28"/>
        </w:rPr>
        <w:t xml:space="preserve"> (50%), кто не проходил повышение квалификации по вопросам инклюзивного высшего образования (34%), кому не приходилось обучать студентов с инвалидностью (23%).</w:t>
      </w:r>
    </w:p>
    <w:p w:rsidR="007B2378" w:rsidRDefault="001674C6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вопрос</w:t>
      </w:r>
      <w:r w:rsidR="009119B6">
        <w:rPr>
          <w:sz w:val="28"/>
          <w:szCs w:val="28"/>
        </w:rPr>
        <w:t>:</w:t>
      </w:r>
      <w:r>
        <w:rPr>
          <w:sz w:val="28"/>
          <w:szCs w:val="28"/>
        </w:rPr>
        <w:t xml:space="preserve"> «Знакомы ли Вы с требованиями к организации и проведению промежуточной и итоговой аттестации студентов с инвалидностью?» </w:t>
      </w:r>
      <w:r w:rsidR="003B2134">
        <w:rPr>
          <w:sz w:val="28"/>
          <w:szCs w:val="28"/>
        </w:rPr>
        <w:t>большинство преподавателей ответи</w:t>
      </w:r>
      <w:r>
        <w:rPr>
          <w:sz w:val="28"/>
          <w:szCs w:val="28"/>
        </w:rPr>
        <w:t>ли, что знакомы, однако только 18% из них очень хорошо знакомы, треть – знакомы, но только в самом общем плане, каждый четвертый – «скорее знаком, чем не знаком»</w:t>
      </w:r>
      <w:r w:rsidR="007B2378">
        <w:rPr>
          <w:sz w:val="28"/>
          <w:szCs w:val="28"/>
        </w:rPr>
        <w:t xml:space="preserve"> (рисунок </w:t>
      </w:r>
      <w:r w:rsidR="00D32F7B">
        <w:rPr>
          <w:sz w:val="28"/>
          <w:szCs w:val="28"/>
        </w:rPr>
        <w:t>12.</w:t>
      </w:r>
      <w:r w:rsidR="007B2378">
        <w:rPr>
          <w:sz w:val="28"/>
          <w:szCs w:val="28"/>
        </w:rPr>
        <w:t>12)</w:t>
      </w:r>
      <w:r>
        <w:rPr>
          <w:sz w:val="28"/>
          <w:szCs w:val="28"/>
        </w:rPr>
        <w:t xml:space="preserve">. </w:t>
      </w:r>
      <w:r w:rsidR="00796B8B">
        <w:rPr>
          <w:sz w:val="28"/>
          <w:szCs w:val="28"/>
        </w:rPr>
        <w:t>Ч</w:t>
      </w:r>
      <w:r w:rsidR="007B2378">
        <w:rPr>
          <w:sz w:val="28"/>
          <w:szCs w:val="28"/>
        </w:rPr>
        <w:t xml:space="preserve">етверть преподавателей региона фактически не знакомы с требованиями к организации и проведению промежуточной и итоговой аттестации студентов с инвалидностью. </w:t>
      </w:r>
    </w:p>
    <w:p w:rsidR="00B00863" w:rsidRDefault="00B00863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Несколько больше доля преподавателей, которые знакомы с </w:t>
      </w:r>
      <w:r w:rsidRPr="00145FBC">
        <w:rPr>
          <w:bCs/>
          <w:sz w:val="28"/>
          <w:szCs w:val="28"/>
        </w:rPr>
        <w:t>требования</w:t>
      </w:r>
      <w:r w:rsidR="009119B6">
        <w:rPr>
          <w:bCs/>
          <w:sz w:val="28"/>
          <w:szCs w:val="28"/>
        </w:rPr>
        <w:t>ми</w:t>
      </w:r>
      <w:r w:rsidRPr="00145FBC">
        <w:rPr>
          <w:bCs/>
          <w:sz w:val="28"/>
          <w:szCs w:val="28"/>
        </w:rPr>
        <w:t xml:space="preserve"> к организации и проведению промежуточной и итоговой аттестации студентов с инвалидностью</w:t>
      </w:r>
      <w:r>
        <w:rPr>
          <w:bCs/>
          <w:sz w:val="28"/>
          <w:szCs w:val="28"/>
        </w:rPr>
        <w:t>,</w:t>
      </w:r>
      <w:r>
        <w:rPr>
          <w:sz w:val="28"/>
          <w:szCs w:val="28"/>
        </w:rPr>
        <w:t xml:space="preserve"> в Челябинской области (84%), меньше таких преподавателей в вузах Свердловской области (таблица </w:t>
      </w:r>
      <w:r w:rsidR="00D32F7B">
        <w:rPr>
          <w:sz w:val="28"/>
          <w:szCs w:val="28"/>
        </w:rPr>
        <w:t>12.</w:t>
      </w:r>
      <w:r w:rsidR="00D7254A">
        <w:rPr>
          <w:sz w:val="28"/>
          <w:szCs w:val="28"/>
        </w:rPr>
        <w:t>2</w:t>
      </w:r>
      <w:r>
        <w:rPr>
          <w:sz w:val="28"/>
          <w:szCs w:val="28"/>
        </w:rPr>
        <w:t>1).</w:t>
      </w:r>
    </w:p>
    <w:p w:rsidR="00AF5A34" w:rsidRDefault="00B5014B" w:rsidP="00B5014B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F7E27D" wp14:editId="29CA8C9F">
            <wp:extent cx="5791200" cy="3620135"/>
            <wp:effectExtent l="0" t="0" r="0" b="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5014B" w:rsidRDefault="00B5014B" w:rsidP="007B46D8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12.12 –</w:t>
      </w:r>
      <w:r w:rsidR="007B46D8">
        <w:rPr>
          <w:sz w:val="28"/>
          <w:szCs w:val="28"/>
        </w:rPr>
        <w:t xml:space="preserve"> Знакомство преподавателей </w:t>
      </w:r>
      <w:r w:rsidR="007B46D8" w:rsidRPr="007B46D8">
        <w:rPr>
          <w:sz w:val="28"/>
          <w:szCs w:val="28"/>
        </w:rPr>
        <w:t>с требованиями к организации и проведению промежуточной и итоговой аттестации студентов с инвалидностью (в % к числу опрошенных</w:t>
      </w:r>
      <w:r w:rsidR="007B46D8">
        <w:rPr>
          <w:sz w:val="28"/>
          <w:szCs w:val="28"/>
        </w:rPr>
        <w:t xml:space="preserve"> преподавателей вузов по региону</w:t>
      </w:r>
      <w:r w:rsidR="007B46D8" w:rsidRPr="007B46D8">
        <w:rPr>
          <w:sz w:val="28"/>
          <w:szCs w:val="28"/>
        </w:rPr>
        <w:t>)</w:t>
      </w:r>
    </w:p>
    <w:p w:rsidR="00AF5A34" w:rsidRDefault="00AF5A34" w:rsidP="00AF5A34">
      <w:pPr>
        <w:spacing w:line="360" w:lineRule="auto"/>
        <w:jc w:val="both"/>
        <w:rPr>
          <w:sz w:val="28"/>
          <w:szCs w:val="28"/>
        </w:rPr>
      </w:pPr>
    </w:p>
    <w:p w:rsidR="00145FBC" w:rsidRDefault="00145FBC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вузах Челябинской</w:t>
      </w:r>
      <w:r w:rsidR="00DF739A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области несколько больше оказалось преподавателей, которые очень хорошо знают эти требования (2</w:t>
      </w:r>
      <w:r w:rsidR="00DF739A">
        <w:rPr>
          <w:sz w:val="28"/>
          <w:szCs w:val="28"/>
        </w:rPr>
        <w:t>5</w:t>
      </w:r>
      <w:r>
        <w:rPr>
          <w:sz w:val="28"/>
          <w:szCs w:val="28"/>
        </w:rPr>
        <w:t xml:space="preserve">%). </w:t>
      </w:r>
    </w:p>
    <w:p w:rsidR="00145FBC" w:rsidRPr="00D32F7B" w:rsidRDefault="00145FBC" w:rsidP="00D32F7B">
      <w:pPr>
        <w:spacing w:before="240" w:after="120"/>
        <w:rPr>
          <w:sz w:val="28"/>
          <w:szCs w:val="28"/>
        </w:rPr>
      </w:pPr>
      <w:r w:rsidRPr="00D32F7B">
        <w:rPr>
          <w:sz w:val="28"/>
          <w:szCs w:val="28"/>
        </w:rPr>
        <w:t xml:space="preserve">Таблица </w:t>
      </w:r>
      <w:r w:rsidR="00D32F7B" w:rsidRPr="00D32F7B">
        <w:rPr>
          <w:sz w:val="28"/>
          <w:szCs w:val="28"/>
        </w:rPr>
        <w:t>12.</w:t>
      </w:r>
      <w:r w:rsidR="00D7254A" w:rsidRPr="00D32F7B">
        <w:rPr>
          <w:sz w:val="28"/>
          <w:szCs w:val="28"/>
        </w:rPr>
        <w:t>2</w:t>
      </w:r>
      <w:r w:rsidRPr="00D32F7B">
        <w:rPr>
          <w:sz w:val="28"/>
          <w:szCs w:val="28"/>
        </w:rPr>
        <w:t>1</w:t>
      </w:r>
      <w:r w:rsidR="00D32F7B" w:rsidRPr="00D32F7B">
        <w:rPr>
          <w:sz w:val="28"/>
          <w:szCs w:val="28"/>
        </w:rPr>
        <w:t xml:space="preserve"> – </w:t>
      </w:r>
      <w:r w:rsidR="00796B8B" w:rsidRPr="00D32F7B">
        <w:rPr>
          <w:sz w:val="28"/>
          <w:szCs w:val="28"/>
        </w:rPr>
        <w:t>Знакомство</w:t>
      </w:r>
      <w:r w:rsidRPr="00D32F7B">
        <w:rPr>
          <w:sz w:val="28"/>
          <w:szCs w:val="28"/>
        </w:rPr>
        <w:t xml:space="preserve"> преподавателей региона </w:t>
      </w:r>
      <w:r w:rsidR="00796B8B" w:rsidRPr="00D32F7B">
        <w:rPr>
          <w:sz w:val="28"/>
          <w:szCs w:val="28"/>
        </w:rPr>
        <w:t>с</w:t>
      </w:r>
      <w:r w:rsidRPr="00D32F7B">
        <w:rPr>
          <w:sz w:val="28"/>
          <w:szCs w:val="28"/>
        </w:rPr>
        <w:t xml:space="preserve"> требования</w:t>
      </w:r>
      <w:r w:rsidR="00796B8B" w:rsidRPr="00D32F7B">
        <w:rPr>
          <w:sz w:val="28"/>
          <w:szCs w:val="28"/>
        </w:rPr>
        <w:t>ми</w:t>
      </w:r>
      <w:r w:rsidRPr="00D32F7B">
        <w:rPr>
          <w:sz w:val="28"/>
          <w:szCs w:val="28"/>
        </w:rPr>
        <w:t xml:space="preserve"> к организации и проведению промежуточной и итоговой аттестации студентов с инвалидностью </w:t>
      </w:r>
      <w:r w:rsidRPr="00D32F7B">
        <w:t>(в % к общему числу опрошенных преподавателей вузов по региону и по Свердловской, Челябинской и Курганской областям)</w:t>
      </w:r>
    </w:p>
    <w:p w:rsidR="00145FBC" w:rsidRPr="004A48F1" w:rsidRDefault="00145FBC" w:rsidP="00145FBC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593"/>
        <w:gridCol w:w="1050"/>
        <w:gridCol w:w="1684"/>
        <w:gridCol w:w="1579"/>
        <w:gridCol w:w="1439"/>
      </w:tblGrid>
      <w:tr w:rsidR="00145FBC" w:rsidRPr="005F7727" w:rsidTr="00FC552C">
        <w:tc>
          <w:tcPr>
            <w:tcW w:w="1922" w:type="pct"/>
            <w:vAlign w:val="bottom"/>
          </w:tcPr>
          <w:p w:rsidR="00145FBC" w:rsidRPr="005F7727" w:rsidRDefault="00145FBC" w:rsidP="00FC552C">
            <w:pPr>
              <w:rPr>
                <w:color w:val="000000"/>
              </w:rPr>
            </w:pPr>
          </w:p>
        </w:tc>
        <w:tc>
          <w:tcPr>
            <w:tcW w:w="562" w:type="pct"/>
            <w:vAlign w:val="center"/>
          </w:tcPr>
          <w:p w:rsidR="00145FBC" w:rsidRPr="004A48F1" w:rsidRDefault="00145FBC" w:rsidP="00FC552C">
            <w:pPr>
              <w:jc w:val="center"/>
            </w:pPr>
            <w:r w:rsidRPr="004A48F1">
              <w:t>По региону</w:t>
            </w:r>
          </w:p>
        </w:tc>
        <w:tc>
          <w:tcPr>
            <w:tcW w:w="901" w:type="pct"/>
          </w:tcPr>
          <w:p w:rsidR="00145FBC" w:rsidRPr="004A48F1" w:rsidRDefault="00091014" w:rsidP="00FC552C">
            <w:pPr>
              <w:jc w:val="center"/>
            </w:pPr>
            <w:r>
              <w:t>Свердловская область</w:t>
            </w:r>
          </w:p>
        </w:tc>
        <w:tc>
          <w:tcPr>
            <w:tcW w:w="845" w:type="pct"/>
          </w:tcPr>
          <w:p w:rsidR="00145FBC" w:rsidRPr="004A48F1" w:rsidRDefault="00091014" w:rsidP="00FC552C">
            <w:pPr>
              <w:jc w:val="center"/>
            </w:pPr>
            <w:r>
              <w:t>Челябинская</w:t>
            </w:r>
            <w:r w:rsidR="00145FBC" w:rsidRPr="004A48F1">
              <w:t xml:space="preserve"> об</w:t>
            </w:r>
            <w:r>
              <w:t>ласть</w:t>
            </w:r>
          </w:p>
        </w:tc>
        <w:tc>
          <w:tcPr>
            <w:tcW w:w="770" w:type="pct"/>
          </w:tcPr>
          <w:p w:rsidR="00145FBC" w:rsidRPr="004A48F1" w:rsidRDefault="00091014" w:rsidP="00FC552C">
            <w:pPr>
              <w:jc w:val="center"/>
            </w:pPr>
            <w:r>
              <w:t>Курганская область</w:t>
            </w:r>
          </w:p>
        </w:tc>
      </w:tr>
      <w:tr w:rsidR="00145FBC" w:rsidRPr="005F7727" w:rsidTr="00FC552C">
        <w:tc>
          <w:tcPr>
            <w:tcW w:w="1922" w:type="pct"/>
            <w:vAlign w:val="bottom"/>
          </w:tcPr>
          <w:p w:rsidR="00145FBC" w:rsidRPr="00145FBC" w:rsidRDefault="00145FBC">
            <w:pPr>
              <w:rPr>
                <w:color w:val="000000"/>
              </w:rPr>
            </w:pPr>
            <w:r w:rsidRPr="00145FBC">
              <w:rPr>
                <w:color w:val="000000"/>
              </w:rPr>
              <w:t>Знаком, но только в самом общем плане</w:t>
            </w:r>
          </w:p>
        </w:tc>
        <w:tc>
          <w:tcPr>
            <w:tcW w:w="562" w:type="pct"/>
          </w:tcPr>
          <w:p w:rsidR="00145FBC" w:rsidRPr="005F7727" w:rsidRDefault="00145FBC" w:rsidP="00FC552C">
            <w:pPr>
              <w:jc w:val="center"/>
            </w:pPr>
            <w:r>
              <w:t>33</w:t>
            </w:r>
          </w:p>
        </w:tc>
        <w:tc>
          <w:tcPr>
            <w:tcW w:w="901" w:type="pct"/>
          </w:tcPr>
          <w:p w:rsidR="00145FBC" w:rsidRPr="005F7727" w:rsidRDefault="00145FBC" w:rsidP="00FC552C">
            <w:pPr>
              <w:jc w:val="center"/>
            </w:pPr>
            <w:r>
              <w:t>33</w:t>
            </w:r>
          </w:p>
        </w:tc>
        <w:tc>
          <w:tcPr>
            <w:tcW w:w="845" w:type="pct"/>
          </w:tcPr>
          <w:p w:rsidR="00145FBC" w:rsidRPr="005F7727" w:rsidRDefault="00145FBC" w:rsidP="00FC552C">
            <w:pPr>
              <w:jc w:val="center"/>
            </w:pPr>
            <w:r>
              <w:t>32</w:t>
            </w:r>
          </w:p>
        </w:tc>
        <w:tc>
          <w:tcPr>
            <w:tcW w:w="770" w:type="pct"/>
          </w:tcPr>
          <w:p w:rsidR="00145FBC" w:rsidRPr="005F7727" w:rsidRDefault="00145FBC" w:rsidP="00FC552C">
            <w:pPr>
              <w:jc w:val="center"/>
            </w:pPr>
            <w:r>
              <w:t>32</w:t>
            </w:r>
          </w:p>
        </w:tc>
      </w:tr>
      <w:tr w:rsidR="00145FBC" w:rsidRPr="005F7727" w:rsidTr="00FC552C">
        <w:tc>
          <w:tcPr>
            <w:tcW w:w="1922" w:type="pct"/>
            <w:vAlign w:val="bottom"/>
          </w:tcPr>
          <w:p w:rsidR="00145FBC" w:rsidRPr="00145FBC" w:rsidRDefault="00145FBC">
            <w:pPr>
              <w:rPr>
                <w:color w:val="000000"/>
              </w:rPr>
            </w:pPr>
            <w:r w:rsidRPr="00145FBC">
              <w:rPr>
                <w:color w:val="000000"/>
              </w:rPr>
              <w:t>Фактически не знаком</w:t>
            </w:r>
          </w:p>
        </w:tc>
        <w:tc>
          <w:tcPr>
            <w:tcW w:w="562" w:type="pct"/>
          </w:tcPr>
          <w:p w:rsidR="00145FBC" w:rsidRPr="005F7727" w:rsidRDefault="00145FBC" w:rsidP="00FC552C">
            <w:pPr>
              <w:jc w:val="center"/>
            </w:pPr>
            <w:r>
              <w:t>25</w:t>
            </w:r>
          </w:p>
        </w:tc>
        <w:tc>
          <w:tcPr>
            <w:tcW w:w="901" w:type="pct"/>
          </w:tcPr>
          <w:p w:rsidR="00145FBC" w:rsidRPr="005F7727" w:rsidRDefault="00145FBC" w:rsidP="00FC552C">
            <w:pPr>
              <w:jc w:val="center"/>
            </w:pPr>
            <w:r>
              <w:t>37</w:t>
            </w:r>
          </w:p>
        </w:tc>
        <w:tc>
          <w:tcPr>
            <w:tcW w:w="845" w:type="pct"/>
          </w:tcPr>
          <w:p w:rsidR="00145FBC" w:rsidRPr="005F7727" w:rsidRDefault="00145FBC" w:rsidP="00FC552C">
            <w:pPr>
              <w:jc w:val="center"/>
            </w:pPr>
            <w:r>
              <w:t>14</w:t>
            </w:r>
          </w:p>
        </w:tc>
        <w:tc>
          <w:tcPr>
            <w:tcW w:w="770" w:type="pct"/>
          </w:tcPr>
          <w:p w:rsidR="00145FBC" w:rsidRPr="005F7727" w:rsidRDefault="00145FBC" w:rsidP="00FC552C">
            <w:pPr>
              <w:jc w:val="center"/>
            </w:pPr>
            <w:r>
              <w:t>22</w:t>
            </w:r>
          </w:p>
        </w:tc>
      </w:tr>
      <w:tr w:rsidR="00145FBC" w:rsidRPr="005F7727" w:rsidTr="00FC552C">
        <w:tc>
          <w:tcPr>
            <w:tcW w:w="1922" w:type="pct"/>
            <w:vAlign w:val="bottom"/>
          </w:tcPr>
          <w:p w:rsidR="00145FBC" w:rsidRPr="00145FBC" w:rsidRDefault="00145FBC">
            <w:pPr>
              <w:rPr>
                <w:color w:val="000000"/>
              </w:rPr>
            </w:pPr>
            <w:r w:rsidRPr="00145FBC">
              <w:rPr>
                <w:color w:val="000000"/>
              </w:rPr>
              <w:t>Скорее знаком, чем не знаком</w:t>
            </w:r>
          </w:p>
        </w:tc>
        <w:tc>
          <w:tcPr>
            <w:tcW w:w="562" w:type="pct"/>
          </w:tcPr>
          <w:p w:rsidR="00145FBC" w:rsidRPr="005F7727" w:rsidRDefault="00145FBC" w:rsidP="00FC552C">
            <w:pPr>
              <w:jc w:val="center"/>
            </w:pPr>
            <w:r>
              <w:t>22</w:t>
            </w:r>
          </w:p>
        </w:tc>
        <w:tc>
          <w:tcPr>
            <w:tcW w:w="901" w:type="pct"/>
          </w:tcPr>
          <w:p w:rsidR="00145FBC" w:rsidRPr="005F7727" w:rsidRDefault="00145FBC" w:rsidP="00FC552C">
            <w:pPr>
              <w:jc w:val="center"/>
            </w:pPr>
            <w:r>
              <w:t>18</w:t>
            </w:r>
          </w:p>
        </w:tc>
        <w:tc>
          <w:tcPr>
            <w:tcW w:w="845" w:type="pct"/>
          </w:tcPr>
          <w:p w:rsidR="00145FBC" w:rsidRPr="005F7727" w:rsidRDefault="00145FBC" w:rsidP="00FC552C">
            <w:pPr>
              <w:jc w:val="center"/>
            </w:pPr>
            <w:r>
              <w:t>27</w:t>
            </w:r>
          </w:p>
        </w:tc>
        <w:tc>
          <w:tcPr>
            <w:tcW w:w="770" w:type="pct"/>
          </w:tcPr>
          <w:p w:rsidR="00145FBC" w:rsidRPr="005F7727" w:rsidRDefault="00145FBC" w:rsidP="00FC552C">
            <w:pPr>
              <w:jc w:val="center"/>
            </w:pPr>
            <w:r>
              <w:t>24</w:t>
            </w:r>
          </w:p>
        </w:tc>
      </w:tr>
      <w:tr w:rsidR="00145FBC" w:rsidRPr="005F7727" w:rsidTr="00FC552C">
        <w:tc>
          <w:tcPr>
            <w:tcW w:w="1922" w:type="pct"/>
            <w:vAlign w:val="bottom"/>
          </w:tcPr>
          <w:p w:rsidR="00145FBC" w:rsidRPr="00145FBC" w:rsidRDefault="00145FBC">
            <w:pPr>
              <w:rPr>
                <w:color w:val="000000"/>
              </w:rPr>
            </w:pPr>
            <w:r w:rsidRPr="00145FBC">
              <w:rPr>
                <w:color w:val="000000"/>
              </w:rPr>
              <w:t>Да, очень хорошо знаком</w:t>
            </w:r>
          </w:p>
        </w:tc>
        <w:tc>
          <w:tcPr>
            <w:tcW w:w="562" w:type="pct"/>
          </w:tcPr>
          <w:p w:rsidR="00145FBC" w:rsidRPr="005F7727" w:rsidRDefault="00145FBC" w:rsidP="00FC552C">
            <w:pPr>
              <w:jc w:val="center"/>
            </w:pPr>
            <w:r>
              <w:t>18</w:t>
            </w:r>
          </w:p>
        </w:tc>
        <w:tc>
          <w:tcPr>
            <w:tcW w:w="901" w:type="pct"/>
          </w:tcPr>
          <w:p w:rsidR="00145FBC" w:rsidRPr="005F7727" w:rsidRDefault="00145FBC" w:rsidP="00FC552C">
            <w:pPr>
              <w:jc w:val="center"/>
            </w:pPr>
            <w:r>
              <w:t>9,2</w:t>
            </w:r>
          </w:p>
        </w:tc>
        <w:tc>
          <w:tcPr>
            <w:tcW w:w="845" w:type="pct"/>
          </w:tcPr>
          <w:p w:rsidR="00145FBC" w:rsidRPr="005F7727" w:rsidRDefault="00145FBC" w:rsidP="00FC552C">
            <w:pPr>
              <w:jc w:val="center"/>
            </w:pPr>
            <w:r>
              <w:t>25</w:t>
            </w:r>
          </w:p>
        </w:tc>
        <w:tc>
          <w:tcPr>
            <w:tcW w:w="770" w:type="pct"/>
          </w:tcPr>
          <w:p w:rsidR="00145FBC" w:rsidRPr="005F7727" w:rsidRDefault="00145FBC" w:rsidP="00FC552C">
            <w:pPr>
              <w:jc w:val="center"/>
            </w:pPr>
            <w:r>
              <w:t>22</w:t>
            </w:r>
          </w:p>
        </w:tc>
      </w:tr>
      <w:tr w:rsidR="00145FBC" w:rsidRPr="005F7727" w:rsidTr="00FC552C">
        <w:tc>
          <w:tcPr>
            <w:tcW w:w="1922" w:type="pct"/>
            <w:vAlign w:val="bottom"/>
          </w:tcPr>
          <w:p w:rsidR="00145FBC" w:rsidRPr="00145FBC" w:rsidRDefault="00145FBC">
            <w:pPr>
              <w:rPr>
                <w:color w:val="000000"/>
              </w:rPr>
            </w:pPr>
            <w:r w:rsidRPr="00145FBC">
              <w:rPr>
                <w:color w:val="000000"/>
              </w:rPr>
              <w:t>Затрудняюсь ответить</w:t>
            </w:r>
          </w:p>
        </w:tc>
        <w:tc>
          <w:tcPr>
            <w:tcW w:w="562" w:type="pct"/>
          </w:tcPr>
          <w:p w:rsidR="00145FBC" w:rsidRPr="005F7727" w:rsidRDefault="00145FBC" w:rsidP="00FC552C">
            <w:pPr>
              <w:jc w:val="center"/>
            </w:pPr>
            <w:r>
              <w:t>2,1</w:t>
            </w:r>
          </w:p>
        </w:tc>
        <w:tc>
          <w:tcPr>
            <w:tcW w:w="901" w:type="pct"/>
          </w:tcPr>
          <w:p w:rsidR="00145FBC" w:rsidRPr="005F7727" w:rsidRDefault="00145FBC" w:rsidP="00FC552C">
            <w:pPr>
              <w:jc w:val="center"/>
            </w:pPr>
            <w:r>
              <w:t>2,5</w:t>
            </w:r>
          </w:p>
        </w:tc>
        <w:tc>
          <w:tcPr>
            <w:tcW w:w="845" w:type="pct"/>
          </w:tcPr>
          <w:p w:rsidR="00145FBC" w:rsidRPr="005F7727" w:rsidRDefault="00145FBC" w:rsidP="00FC552C">
            <w:pPr>
              <w:jc w:val="center"/>
            </w:pPr>
            <w:r>
              <w:t>1,9</w:t>
            </w:r>
          </w:p>
        </w:tc>
        <w:tc>
          <w:tcPr>
            <w:tcW w:w="770" w:type="pct"/>
          </w:tcPr>
          <w:p w:rsidR="00145FBC" w:rsidRPr="005F7727" w:rsidRDefault="00145FBC" w:rsidP="00FC552C">
            <w:pPr>
              <w:jc w:val="center"/>
            </w:pPr>
            <w:r>
              <w:t>0,0</w:t>
            </w:r>
          </w:p>
        </w:tc>
      </w:tr>
    </w:tbl>
    <w:p w:rsidR="00145FBC" w:rsidRDefault="00145FBC" w:rsidP="00145FBC">
      <w:pPr>
        <w:spacing w:line="360" w:lineRule="auto"/>
        <w:ind w:firstLine="709"/>
        <w:jc w:val="both"/>
        <w:rPr>
          <w:sz w:val="28"/>
          <w:szCs w:val="28"/>
        </w:rPr>
      </w:pPr>
    </w:p>
    <w:p w:rsidR="00B36D4E" w:rsidRDefault="00796B8B" w:rsidP="00AB7D6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</w:t>
      </w:r>
      <w:r w:rsidR="00626451">
        <w:rPr>
          <w:sz w:val="28"/>
          <w:szCs w:val="28"/>
        </w:rPr>
        <w:t xml:space="preserve">реподавателей, которые хорошо знакомы с </w:t>
      </w:r>
      <w:r w:rsidR="00626451" w:rsidRPr="00626451">
        <w:rPr>
          <w:bCs/>
          <w:sz w:val="28"/>
          <w:szCs w:val="28"/>
        </w:rPr>
        <w:t>требования</w:t>
      </w:r>
      <w:r w:rsidR="00626451">
        <w:rPr>
          <w:bCs/>
          <w:sz w:val="28"/>
          <w:szCs w:val="28"/>
        </w:rPr>
        <w:t>ми</w:t>
      </w:r>
      <w:r w:rsidR="00626451" w:rsidRPr="00626451">
        <w:rPr>
          <w:bCs/>
          <w:sz w:val="28"/>
          <w:szCs w:val="28"/>
        </w:rPr>
        <w:t xml:space="preserve"> к организации и проведению промежуточной и итоговой аттестации студентов с инвалидностью</w:t>
      </w:r>
      <w:r w:rsidR="009119B6">
        <w:rPr>
          <w:bCs/>
          <w:sz w:val="28"/>
          <w:szCs w:val="28"/>
        </w:rPr>
        <w:t>, б</w:t>
      </w:r>
      <w:r w:rsidR="00B36D4E">
        <w:rPr>
          <w:bCs/>
          <w:sz w:val="28"/>
          <w:szCs w:val="28"/>
        </w:rPr>
        <w:t xml:space="preserve">ольше среди тех преподавателей, которые проходили повышение квалификации по вопросам инклюзивного высшего образования, </w:t>
      </w:r>
      <w:r w:rsidR="00B36D4E">
        <w:rPr>
          <w:bCs/>
          <w:sz w:val="28"/>
          <w:szCs w:val="28"/>
        </w:rPr>
        <w:lastRenderedPageBreak/>
        <w:t>чем среди тех, кто такую подготовку не имеет (26% против 4,1% соответственно); кому приходилось ранее или сейчас обучать студентов с инвалидностью, чем среди тех, кто такой опыт не имеет (24% против 9,0% соответственно).</w:t>
      </w:r>
    </w:p>
    <w:p w:rsidR="00B36D4E" w:rsidRDefault="00796B8B" w:rsidP="00AB7D6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B36D4E">
        <w:rPr>
          <w:bCs/>
          <w:sz w:val="28"/>
          <w:szCs w:val="28"/>
        </w:rPr>
        <w:t>реподавателей, которые указали, что скорее знакомы, чем не знакомы с требованиями промежуточной и итоговой аттестации</w:t>
      </w:r>
      <w:r w:rsidR="00724FA0">
        <w:rPr>
          <w:bCs/>
          <w:sz w:val="28"/>
          <w:szCs w:val="28"/>
        </w:rPr>
        <w:t>,</w:t>
      </w:r>
      <w:r w:rsidR="00B36D4E">
        <w:rPr>
          <w:bCs/>
          <w:sz w:val="28"/>
          <w:szCs w:val="28"/>
        </w:rPr>
        <w:t xml:space="preserve"> больше</w:t>
      </w:r>
      <w:r>
        <w:rPr>
          <w:bCs/>
          <w:sz w:val="28"/>
          <w:szCs w:val="28"/>
        </w:rPr>
        <w:t xml:space="preserve"> среди</w:t>
      </w:r>
      <w:r w:rsidR="00B36D4E">
        <w:rPr>
          <w:bCs/>
          <w:sz w:val="28"/>
          <w:szCs w:val="28"/>
        </w:rPr>
        <w:t xml:space="preserve"> преподавателей со стажем работы в высшей школе от 5 до 10 лет (30%).</w:t>
      </w:r>
    </w:p>
    <w:p w:rsidR="00B36D4E" w:rsidRDefault="00796B8B" w:rsidP="00AB7D6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B36D4E">
        <w:rPr>
          <w:bCs/>
          <w:sz w:val="28"/>
          <w:szCs w:val="28"/>
        </w:rPr>
        <w:t>реподавателей, которые знакомы с такими требованиями, но в самом общем плане</w:t>
      </w:r>
      <w:r>
        <w:rPr>
          <w:bCs/>
          <w:sz w:val="28"/>
          <w:szCs w:val="28"/>
        </w:rPr>
        <w:t>,</w:t>
      </w:r>
      <w:r w:rsidR="00B36D4E">
        <w:rPr>
          <w:bCs/>
          <w:sz w:val="28"/>
          <w:szCs w:val="28"/>
        </w:rPr>
        <w:t xml:space="preserve"> больше</w:t>
      </w:r>
      <w:r>
        <w:rPr>
          <w:bCs/>
          <w:sz w:val="28"/>
          <w:szCs w:val="28"/>
        </w:rPr>
        <w:t xml:space="preserve"> среди</w:t>
      </w:r>
      <w:r w:rsidR="00B36D4E">
        <w:rPr>
          <w:bCs/>
          <w:sz w:val="28"/>
          <w:szCs w:val="28"/>
        </w:rPr>
        <w:t xml:space="preserve"> тех, кто знаком в самом общем плане с сущностью инклюзивного подхода в высшем образовании (43%).</w:t>
      </w:r>
    </w:p>
    <w:p w:rsidR="0013696E" w:rsidRDefault="00B36D4E" w:rsidP="00AB7D6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Фактически не знакомы с</w:t>
      </w:r>
      <w:r w:rsidR="00796B8B">
        <w:rPr>
          <w:bCs/>
          <w:sz w:val="28"/>
          <w:szCs w:val="28"/>
        </w:rPr>
        <w:t xml:space="preserve"> такими</w:t>
      </w:r>
      <w:r>
        <w:rPr>
          <w:bCs/>
          <w:sz w:val="28"/>
          <w:szCs w:val="28"/>
        </w:rPr>
        <w:t xml:space="preserve"> требованиями чаще преподаватели, которые фактически не имеют ни малейшего представления и о сущности инклюзивного подхода в высшем образовании. Больше таких среди тех преподавателей, которые считают не</w:t>
      </w:r>
      <w:r w:rsidR="00724FA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целесообразным обучение инвалидов в вузе (70%)</w:t>
      </w:r>
      <w:r w:rsidR="0013696E">
        <w:rPr>
          <w:bCs/>
          <w:sz w:val="28"/>
          <w:szCs w:val="28"/>
        </w:rPr>
        <w:t>, среди тех, кто не проходил повышение квалификации по вопросам инклюзивного высшего образования (50%), кому не приходилось ранее и сейчас обучать студентов с инвалидностью (36%), среди преподавателей со стажем работы в высшей школе до 5 лет или от 5 до 10 лет (33% и 32% соответственно), среди ассистентов и старших преподавателей (33% и 32% соответственно).</w:t>
      </w:r>
    </w:p>
    <w:p w:rsidR="00FF404B" w:rsidRDefault="00B94CCD" w:rsidP="00AB7D68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Качество и успешность</w:t>
      </w:r>
      <w:r w:rsidR="00F3165A">
        <w:rPr>
          <w:bCs/>
          <w:sz w:val="28"/>
          <w:szCs w:val="28"/>
        </w:rPr>
        <w:t xml:space="preserve"> о</w:t>
      </w:r>
      <w:r w:rsidR="006A3AC3">
        <w:rPr>
          <w:bCs/>
          <w:sz w:val="28"/>
          <w:szCs w:val="28"/>
        </w:rPr>
        <w:t>рганизаци</w:t>
      </w:r>
      <w:r w:rsidR="00F3165A">
        <w:rPr>
          <w:bCs/>
          <w:sz w:val="28"/>
          <w:szCs w:val="28"/>
        </w:rPr>
        <w:t>и</w:t>
      </w:r>
      <w:r w:rsidR="006A3AC3">
        <w:rPr>
          <w:bCs/>
          <w:sz w:val="28"/>
          <w:szCs w:val="28"/>
        </w:rPr>
        <w:t xml:space="preserve"> учебного процесса</w:t>
      </w:r>
      <w:r>
        <w:rPr>
          <w:bCs/>
          <w:sz w:val="28"/>
          <w:szCs w:val="28"/>
        </w:rPr>
        <w:t xml:space="preserve"> </w:t>
      </w:r>
      <w:r w:rsidR="006A3AC3">
        <w:rPr>
          <w:bCs/>
          <w:sz w:val="28"/>
          <w:szCs w:val="28"/>
        </w:rPr>
        <w:t>во многом определяется информированностью</w:t>
      </w:r>
      <w:r w:rsidR="00796B8B">
        <w:rPr>
          <w:bCs/>
          <w:sz w:val="28"/>
          <w:szCs w:val="28"/>
        </w:rPr>
        <w:t xml:space="preserve"> </w:t>
      </w:r>
      <w:r w:rsidR="006A3AC3">
        <w:rPr>
          <w:bCs/>
          <w:sz w:val="28"/>
          <w:szCs w:val="28"/>
        </w:rPr>
        <w:t>преподавател</w:t>
      </w:r>
      <w:r w:rsidR="00796B8B">
        <w:rPr>
          <w:bCs/>
          <w:sz w:val="28"/>
          <w:szCs w:val="28"/>
        </w:rPr>
        <w:t xml:space="preserve">я </w:t>
      </w:r>
      <w:r w:rsidR="006A3AC3">
        <w:rPr>
          <w:bCs/>
          <w:sz w:val="28"/>
          <w:szCs w:val="28"/>
        </w:rPr>
        <w:t>о наличии студентов</w:t>
      </w:r>
      <w:r w:rsidR="00796B8B">
        <w:rPr>
          <w:bCs/>
          <w:sz w:val="28"/>
          <w:szCs w:val="28"/>
        </w:rPr>
        <w:t xml:space="preserve"> с инвалидностью </w:t>
      </w:r>
      <w:r w:rsidR="006A3AC3">
        <w:rPr>
          <w:bCs/>
          <w:sz w:val="28"/>
          <w:szCs w:val="28"/>
        </w:rPr>
        <w:t>на потоке или в группе</w:t>
      </w:r>
      <w:r w:rsidR="00796B8B">
        <w:rPr>
          <w:bCs/>
          <w:sz w:val="28"/>
          <w:szCs w:val="28"/>
        </w:rPr>
        <w:t xml:space="preserve">. </w:t>
      </w:r>
      <w:r w:rsidR="006A3AC3">
        <w:rPr>
          <w:bCs/>
          <w:sz w:val="28"/>
          <w:szCs w:val="28"/>
        </w:rPr>
        <w:t xml:space="preserve">Отсюда психологическая неготовность, сложности в разработке программ и фондов оценочных средств для таких студентов. </w:t>
      </w:r>
      <w:r w:rsidR="003406A9">
        <w:rPr>
          <w:bCs/>
          <w:sz w:val="28"/>
          <w:szCs w:val="28"/>
        </w:rPr>
        <w:t>Результаты опроса 2019 года показали, что</w:t>
      </w:r>
      <w:r w:rsidR="00FC3C6F">
        <w:rPr>
          <w:bCs/>
          <w:sz w:val="28"/>
          <w:szCs w:val="28"/>
        </w:rPr>
        <w:t xml:space="preserve"> каждый третий преподаватель в регионе </w:t>
      </w:r>
      <w:r w:rsidR="003406A9">
        <w:rPr>
          <w:bCs/>
          <w:sz w:val="28"/>
          <w:szCs w:val="28"/>
        </w:rPr>
        <w:t>информацию о студентах с инвалидностью получа</w:t>
      </w:r>
      <w:r w:rsidR="00FC3C6F">
        <w:rPr>
          <w:bCs/>
          <w:sz w:val="28"/>
          <w:szCs w:val="28"/>
        </w:rPr>
        <w:t>е</w:t>
      </w:r>
      <w:r w:rsidR="003406A9">
        <w:rPr>
          <w:bCs/>
          <w:sz w:val="28"/>
          <w:szCs w:val="28"/>
        </w:rPr>
        <w:t>т после того, как начинается учебный процесс</w:t>
      </w:r>
      <w:r w:rsidR="00724FA0">
        <w:rPr>
          <w:bCs/>
          <w:sz w:val="28"/>
          <w:szCs w:val="28"/>
        </w:rPr>
        <w:t>, а каждый шестой</w:t>
      </w:r>
      <w:r w:rsidR="00FC3C6F">
        <w:rPr>
          <w:bCs/>
          <w:sz w:val="28"/>
          <w:szCs w:val="28"/>
        </w:rPr>
        <w:t xml:space="preserve"> вообще может и не знать, что такие студенты есть на курсе</w:t>
      </w:r>
      <w:r w:rsidR="003406A9">
        <w:rPr>
          <w:bCs/>
          <w:sz w:val="28"/>
          <w:szCs w:val="28"/>
        </w:rPr>
        <w:t xml:space="preserve"> (рисунок </w:t>
      </w:r>
      <w:r w:rsidR="00D32F7B">
        <w:rPr>
          <w:bCs/>
          <w:sz w:val="28"/>
          <w:szCs w:val="28"/>
        </w:rPr>
        <w:t>12.</w:t>
      </w:r>
      <w:r w:rsidR="003406A9">
        <w:rPr>
          <w:bCs/>
          <w:sz w:val="28"/>
          <w:szCs w:val="28"/>
        </w:rPr>
        <w:t>13). Каждый пятый узнает об этом по ходу проведения занятий, еще каждый пятый – во время первого занятия</w:t>
      </w:r>
      <w:r w:rsidR="006A3AC3">
        <w:rPr>
          <w:bCs/>
          <w:sz w:val="28"/>
          <w:szCs w:val="28"/>
        </w:rPr>
        <w:t xml:space="preserve">. </w:t>
      </w:r>
    </w:p>
    <w:p w:rsidR="00AF5A34" w:rsidRDefault="007B46D8" w:rsidP="007B46D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D0B4A7" wp14:editId="1951EBCB">
            <wp:extent cx="5829300" cy="3620135"/>
            <wp:effectExtent l="0" t="0" r="0" b="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B46D8" w:rsidRDefault="007B46D8" w:rsidP="007B46D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12.13 – Получение преподавателями информации </w:t>
      </w:r>
      <w:r w:rsidRPr="007B46D8">
        <w:rPr>
          <w:sz w:val="28"/>
          <w:szCs w:val="28"/>
        </w:rPr>
        <w:t>о том, что на потоке или в учебной группе, где Вы преподаете, обучаются студенты с инвалидностью (в % к числу опрошенных</w:t>
      </w:r>
      <w:r>
        <w:rPr>
          <w:sz w:val="28"/>
          <w:szCs w:val="28"/>
        </w:rPr>
        <w:t xml:space="preserve"> пр6еподавателей вузов по региону</w:t>
      </w:r>
      <w:r w:rsidRPr="007B46D8">
        <w:rPr>
          <w:sz w:val="28"/>
          <w:szCs w:val="28"/>
        </w:rPr>
        <w:t>)</w:t>
      </w:r>
    </w:p>
    <w:p w:rsidR="00AF5A34" w:rsidRPr="007B46D8" w:rsidRDefault="00AF5A34" w:rsidP="00AF5A34">
      <w:pPr>
        <w:spacing w:line="360" w:lineRule="auto"/>
        <w:jc w:val="both"/>
        <w:rPr>
          <w:sz w:val="20"/>
          <w:szCs w:val="20"/>
        </w:rPr>
      </w:pPr>
    </w:p>
    <w:p w:rsidR="00FB1B65" w:rsidRDefault="00796B8B" w:rsidP="00FB1B6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653F82">
        <w:rPr>
          <w:sz w:val="28"/>
          <w:szCs w:val="28"/>
        </w:rPr>
        <w:t>нформированность преподавателей об обучении студентов-инвалидов на потоке или в группах лучше организована в вузах Челябинской област</w:t>
      </w:r>
      <w:r w:rsidR="00E67653">
        <w:rPr>
          <w:sz w:val="28"/>
          <w:szCs w:val="28"/>
        </w:rPr>
        <w:t>и</w:t>
      </w:r>
      <w:r w:rsidR="00D7254A">
        <w:rPr>
          <w:sz w:val="28"/>
          <w:szCs w:val="28"/>
        </w:rPr>
        <w:t xml:space="preserve"> (таблица </w:t>
      </w:r>
      <w:r w:rsidR="005406FA">
        <w:rPr>
          <w:sz w:val="28"/>
          <w:szCs w:val="28"/>
        </w:rPr>
        <w:t>12.</w:t>
      </w:r>
      <w:r w:rsidR="00D7254A">
        <w:rPr>
          <w:sz w:val="28"/>
          <w:szCs w:val="28"/>
        </w:rPr>
        <w:t>22)</w:t>
      </w:r>
      <w:r w:rsidR="00653F82">
        <w:rPr>
          <w:sz w:val="28"/>
          <w:szCs w:val="28"/>
        </w:rPr>
        <w:t>.</w:t>
      </w:r>
      <w:r w:rsidR="00E67653">
        <w:rPr>
          <w:sz w:val="28"/>
          <w:szCs w:val="28"/>
        </w:rPr>
        <w:t xml:space="preserve"> Больше здесь и тех преподавателей, которые узнают о том, что в группах студенты-инвалиды до того, как начинаются занятия (55%). Каждый четвертый преподаватель в Свердловской и столько же в Курганской области отметили, что могут и не знать, ч</w:t>
      </w:r>
      <w:r w:rsidR="00724FA0">
        <w:rPr>
          <w:sz w:val="28"/>
          <w:szCs w:val="28"/>
        </w:rPr>
        <w:t xml:space="preserve">то такие студенты есть на </w:t>
      </w:r>
      <w:r w:rsidR="000E7C4F">
        <w:rPr>
          <w:sz w:val="28"/>
          <w:szCs w:val="28"/>
        </w:rPr>
        <w:t>потоке или в учебной группе</w:t>
      </w:r>
      <w:r w:rsidR="00E67653">
        <w:rPr>
          <w:sz w:val="28"/>
          <w:szCs w:val="28"/>
        </w:rPr>
        <w:t xml:space="preserve">. </w:t>
      </w:r>
      <w:r w:rsidR="00653F82">
        <w:rPr>
          <w:sz w:val="28"/>
          <w:szCs w:val="28"/>
        </w:rPr>
        <w:t xml:space="preserve"> </w:t>
      </w:r>
    </w:p>
    <w:p w:rsidR="00FB1B65" w:rsidRPr="005406FA" w:rsidRDefault="00FB1B65" w:rsidP="005406FA">
      <w:pPr>
        <w:spacing w:before="240" w:after="120"/>
      </w:pPr>
      <w:r w:rsidRPr="005406FA">
        <w:rPr>
          <w:sz w:val="28"/>
          <w:szCs w:val="28"/>
        </w:rPr>
        <w:t xml:space="preserve">Таблица </w:t>
      </w:r>
      <w:r w:rsidR="005406FA" w:rsidRPr="005406FA">
        <w:rPr>
          <w:sz w:val="28"/>
          <w:szCs w:val="28"/>
        </w:rPr>
        <w:t>12.</w:t>
      </w:r>
      <w:r w:rsidR="00D7254A" w:rsidRPr="005406FA">
        <w:rPr>
          <w:sz w:val="28"/>
          <w:szCs w:val="28"/>
        </w:rPr>
        <w:t>22</w:t>
      </w:r>
      <w:r w:rsidR="005406FA" w:rsidRPr="005406FA">
        <w:rPr>
          <w:sz w:val="28"/>
          <w:szCs w:val="28"/>
        </w:rPr>
        <w:t xml:space="preserve"> – </w:t>
      </w:r>
      <w:r w:rsidR="00796B8B" w:rsidRPr="005406FA">
        <w:rPr>
          <w:sz w:val="28"/>
          <w:szCs w:val="28"/>
        </w:rPr>
        <w:t>Получение и</w:t>
      </w:r>
      <w:r w:rsidRPr="005406FA">
        <w:rPr>
          <w:sz w:val="28"/>
          <w:szCs w:val="28"/>
        </w:rPr>
        <w:t>нформ</w:t>
      </w:r>
      <w:r w:rsidR="00796B8B" w:rsidRPr="005406FA">
        <w:rPr>
          <w:sz w:val="28"/>
          <w:szCs w:val="28"/>
        </w:rPr>
        <w:t xml:space="preserve">ации </w:t>
      </w:r>
      <w:r w:rsidRPr="005406FA">
        <w:rPr>
          <w:sz w:val="28"/>
          <w:szCs w:val="28"/>
        </w:rPr>
        <w:t>преподавател</w:t>
      </w:r>
      <w:r w:rsidR="00796B8B" w:rsidRPr="005406FA">
        <w:rPr>
          <w:sz w:val="28"/>
          <w:szCs w:val="28"/>
        </w:rPr>
        <w:t>ями</w:t>
      </w:r>
      <w:r w:rsidRPr="005406FA">
        <w:rPr>
          <w:sz w:val="28"/>
          <w:szCs w:val="28"/>
        </w:rPr>
        <w:t xml:space="preserve"> о том, что на потоке или в учебной группе обучаются студенты с инвалидностью</w:t>
      </w:r>
      <w:r w:rsidR="005406FA" w:rsidRPr="005406FA">
        <w:rPr>
          <w:sz w:val="28"/>
          <w:szCs w:val="28"/>
        </w:rPr>
        <w:t xml:space="preserve"> </w:t>
      </w:r>
      <w:r w:rsidR="005406FA" w:rsidRPr="005406FA">
        <w:rPr>
          <w:sz w:val="28"/>
          <w:szCs w:val="28"/>
        </w:rPr>
        <w:br/>
      </w:r>
      <w:r w:rsidRPr="005406FA">
        <w:t xml:space="preserve"> (в % к общему числу опрошенных преподавателей вузов по региону и по Свердловской, Челябинской и Курганской областям)</w:t>
      </w:r>
    </w:p>
    <w:p w:rsidR="00FB1B65" w:rsidRPr="004A48F1" w:rsidRDefault="00FB1B65" w:rsidP="00FB1B65">
      <w:pPr>
        <w:spacing w:line="276" w:lineRule="auto"/>
        <w:jc w:val="center"/>
        <w:rPr>
          <w:sz w:val="12"/>
          <w:szCs w:val="1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593"/>
        <w:gridCol w:w="1050"/>
        <w:gridCol w:w="1684"/>
        <w:gridCol w:w="1579"/>
        <w:gridCol w:w="1439"/>
      </w:tblGrid>
      <w:tr w:rsidR="00FB1B65" w:rsidRPr="005F7727" w:rsidTr="00FC552C">
        <w:tc>
          <w:tcPr>
            <w:tcW w:w="1922" w:type="pct"/>
            <w:vAlign w:val="bottom"/>
          </w:tcPr>
          <w:p w:rsidR="00FB1B65" w:rsidRPr="005F7727" w:rsidRDefault="00FB1B65" w:rsidP="00FC552C">
            <w:pPr>
              <w:rPr>
                <w:color w:val="000000"/>
              </w:rPr>
            </w:pPr>
          </w:p>
        </w:tc>
        <w:tc>
          <w:tcPr>
            <w:tcW w:w="562" w:type="pct"/>
            <w:vAlign w:val="center"/>
          </w:tcPr>
          <w:p w:rsidR="00FB1B65" w:rsidRPr="004A48F1" w:rsidRDefault="00FB1B65" w:rsidP="00FC552C">
            <w:pPr>
              <w:jc w:val="center"/>
            </w:pPr>
            <w:r w:rsidRPr="004A48F1">
              <w:t>По региону</w:t>
            </w:r>
          </w:p>
        </w:tc>
        <w:tc>
          <w:tcPr>
            <w:tcW w:w="901" w:type="pct"/>
          </w:tcPr>
          <w:p w:rsidR="00FB1B65" w:rsidRPr="004A48F1" w:rsidRDefault="00FB1B65" w:rsidP="00FB1B65">
            <w:pPr>
              <w:jc w:val="center"/>
            </w:pPr>
            <w:r w:rsidRPr="004A48F1">
              <w:t>Свердловск</w:t>
            </w:r>
            <w:r>
              <w:t>ая</w:t>
            </w:r>
            <w:r w:rsidRPr="004A48F1">
              <w:t xml:space="preserve"> област</w:t>
            </w:r>
            <w:r>
              <w:t>ь</w:t>
            </w:r>
          </w:p>
        </w:tc>
        <w:tc>
          <w:tcPr>
            <w:tcW w:w="845" w:type="pct"/>
          </w:tcPr>
          <w:p w:rsidR="00FB1B65" w:rsidRPr="004A48F1" w:rsidRDefault="00FB1B65" w:rsidP="00FB1B65">
            <w:pPr>
              <w:jc w:val="center"/>
            </w:pPr>
            <w:r w:rsidRPr="004A48F1">
              <w:t>Челябинск</w:t>
            </w:r>
            <w:r>
              <w:t>ая</w:t>
            </w:r>
            <w:r w:rsidRPr="004A48F1">
              <w:t xml:space="preserve"> област</w:t>
            </w:r>
            <w:r>
              <w:t>ь</w:t>
            </w:r>
          </w:p>
        </w:tc>
        <w:tc>
          <w:tcPr>
            <w:tcW w:w="770" w:type="pct"/>
          </w:tcPr>
          <w:p w:rsidR="00FB1B65" w:rsidRPr="004A48F1" w:rsidRDefault="00FB1B65" w:rsidP="00FB1B65">
            <w:pPr>
              <w:jc w:val="center"/>
            </w:pPr>
            <w:r w:rsidRPr="004A48F1">
              <w:t>Курганск</w:t>
            </w:r>
            <w:r>
              <w:t>ая</w:t>
            </w:r>
            <w:r w:rsidRPr="004A48F1">
              <w:t xml:space="preserve"> област</w:t>
            </w:r>
            <w:r>
              <w:t>ь</w:t>
            </w:r>
          </w:p>
        </w:tc>
      </w:tr>
      <w:tr w:rsidR="00FB1B65" w:rsidRPr="005F7727" w:rsidTr="00FC552C">
        <w:tc>
          <w:tcPr>
            <w:tcW w:w="1922" w:type="pct"/>
            <w:vAlign w:val="bottom"/>
          </w:tcPr>
          <w:p w:rsidR="00FB1B65" w:rsidRPr="00FB1B65" w:rsidRDefault="00FB1B65">
            <w:pPr>
              <w:rPr>
                <w:color w:val="000000"/>
              </w:rPr>
            </w:pPr>
            <w:r w:rsidRPr="00FB1B65">
              <w:rPr>
                <w:color w:val="000000"/>
              </w:rPr>
              <w:t>До того, как начинаются занятия</w:t>
            </w:r>
          </w:p>
        </w:tc>
        <w:tc>
          <w:tcPr>
            <w:tcW w:w="562" w:type="pct"/>
          </w:tcPr>
          <w:p w:rsidR="00FB1B65" w:rsidRPr="005F7727" w:rsidRDefault="00FB1B65" w:rsidP="00FC552C">
            <w:pPr>
              <w:jc w:val="center"/>
            </w:pPr>
            <w:r>
              <w:t>44</w:t>
            </w:r>
          </w:p>
        </w:tc>
        <w:tc>
          <w:tcPr>
            <w:tcW w:w="901" w:type="pct"/>
          </w:tcPr>
          <w:p w:rsidR="00FB1B65" w:rsidRPr="005F7727" w:rsidRDefault="00FB1B65" w:rsidP="00FC552C">
            <w:pPr>
              <w:jc w:val="center"/>
            </w:pPr>
            <w:r>
              <w:t>32</w:t>
            </w:r>
          </w:p>
        </w:tc>
        <w:tc>
          <w:tcPr>
            <w:tcW w:w="845" w:type="pct"/>
          </w:tcPr>
          <w:p w:rsidR="00FB1B65" w:rsidRPr="005F7727" w:rsidRDefault="00FB1B65" w:rsidP="00FC552C">
            <w:pPr>
              <w:jc w:val="center"/>
            </w:pPr>
            <w:r>
              <w:t>55</w:t>
            </w:r>
          </w:p>
        </w:tc>
        <w:tc>
          <w:tcPr>
            <w:tcW w:w="770" w:type="pct"/>
          </w:tcPr>
          <w:p w:rsidR="00FB1B65" w:rsidRPr="005F7727" w:rsidRDefault="00FB1B65" w:rsidP="00FC552C">
            <w:pPr>
              <w:jc w:val="center"/>
            </w:pPr>
            <w:r>
              <w:t>50</w:t>
            </w:r>
          </w:p>
        </w:tc>
      </w:tr>
      <w:tr w:rsidR="00FB1B65" w:rsidRPr="005F7727" w:rsidTr="00FC552C">
        <w:tc>
          <w:tcPr>
            <w:tcW w:w="1922" w:type="pct"/>
            <w:vAlign w:val="bottom"/>
          </w:tcPr>
          <w:p w:rsidR="00FB1B65" w:rsidRPr="00FB1B65" w:rsidRDefault="00FB1B65">
            <w:pPr>
              <w:rPr>
                <w:color w:val="000000"/>
              </w:rPr>
            </w:pPr>
            <w:r w:rsidRPr="00FB1B65">
              <w:rPr>
                <w:color w:val="000000"/>
              </w:rPr>
              <w:t>По ходу проведения занятий</w:t>
            </w:r>
          </w:p>
        </w:tc>
        <w:tc>
          <w:tcPr>
            <w:tcW w:w="562" w:type="pct"/>
          </w:tcPr>
          <w:p w:rsidR="00FB1B65" w:rsidRPr="005F7727" w:rsidRDefault="00FB1B65" w:rsidP="00FC552C">
            <w:pPr>
              <w:jc w:val="center"/>
            </w:pPr>
            <w:r>
              <w:t>20</w:t>
            </w:r>
          </w:p>
        </w:tc>
        <w:tc>
          <w:tcPr>
            <w:tcW w:w="901" w:type="pct"/>
          </w:tcPr>
          <w:p w:rsidR="00FB1B65" w:rsidRPr="005F7727" w:rsidRDefault="00FB1B65" w:rsidP="00FC552C">
            <w:pPr>
              <w:jc w:val="center"/>
            </w:pPr>
            <w:r>
              <w:t>25</w:t>
            </w:r>
          </w:p>
        </w:tc>
        <w:tc>
          <w:tcPr>
            <w:tcW w:w="845" w:type="pct"/>
          </w:tcPr>
          <w:p w:rsidR="00FB1B65" w:rsidRPr="005F7727" w:rsidRDefault="00FB1B65" w:rsidP="00FC552C">
            <w:pPr>
              <w:jc w:val="center"/>
            </w:pPr>
            <w:r>
              <w:t>15</w:t>
            </w:r>
          </w:p>
        </w:tc>
        <w:tc>
          <w:tcPr>
            <w:tcW w:w="770" w:type="pct"/>
          </w:tcPr>
          <w:p w:rsidR="00FB1B65" w:rsidRPr="005F7727" w:rsidRDefault="00FB1B65" w:rsidP="00FC552C">
            <w:pPr>
              <w:jc w:val="center"/>
            </w:pPr>
            <w:r>
              <w:t>17</w:t>
            </w:r>
          </w:p>
        </w:tc>
      </w:tr>
      <w:tr w:rsidR="00FB1B65" w:rsidRPr="005F7727" w:rsidTr="00FC552C">
        <w:tc>
          <w:tcPr>
            <w:tcW w:w="1922" w:type="pct"/>
            <w:vAlign w:val="bottom"/>
          </w:tcPr>
          <w:p w:rsidR="00FB1B65" w:rsidRPr="00FB1B65" w:rsidRDefault="00FB1B65">
            <w:pPr>
              <w:rPr>
                <w:color w:val="000000"/>
              </w:rPr>
            </w:pPr>
            <w:r w:rsidRPr="00FB1B65">
              <w:rPr>
                <w:color w:val="000000"/>
              </w:rPr>
              <w:t>Во время первого занятия</w:t>
            </w:r>
          </w:p>
        </w:tc>
        <w:tc>
          <w:tcPr>
            <w:tcW w:w="562" w:type="pct"/>
          </w:tcPr>
          <w:p w:rsidR="00FB1B65" w:rsidRPr="005F7727" w:rsidRDefault="00FB1B65" w:rsidP="00FC552C">
            <w:pPr>
              <w:jc w:val="center"/>
            </w:pPr>
            <w:r>
              <w:t>19</w:t>
            </w:r>
          </w:p>
        </w:tc>
        <w:tc>
          <w:tcPr>
            <w:tcW w:w="901" w:type="pct"/>
          </w:tcPr>
          <w:p w:rsidR="00FB1B65" w:rsidRPr="005F7727" w:rsidRDefault="00FB1B65" w:rsidP="00FC552C">
            <w:pPr>
              <w:jc w:val="center"/>
            </w:pPr>
            <w:r>
              <w:t>20</w:t>
            </w:r>
          </w:p>
        </w:tc>
        <w:tc>
          <w:tcPr>
            <w:tcW w:w="845" w:type="pct"/>
          </w:tcPr>
          <w:p w:rsidR="00FB1B65" w:rsidRPr="005F7727" w:rsidRDefault="00FB1B65" w:rsidP="00FC552C">
            <w:pPr>
              <w:jc w:val="center"/>
            </w:pPr>
            <w:r>
              <w:t>21</w:t>
            </w:r>
          </w:p>
        </w:tc>
        <w:tc>
          <w:tcPr>
            <w:tcW w:w="770" w:type="pct"/>
          </w:tcPr>
          <w:p w:rsidR="00FB1B65" w:rsidRPr="005F7727" w:rsidRDefault="00FB1B65" w:rsidP="00FC552C">
            <w:pPr>
              <w:jc w:val="center"/>
            </w:pPr>
            <w:r>
              <w:t>9,3</w:t>
            </w:r>
          </w:p>
        </w:tc>
      </w:tr>
      <w:tr w:rsidR="00FB1B65" w:rsidRPr="005F7727" w:rsidTr="00FC552C">
        <w:tc>
          <w:tcPr>
            <w:tcW w:w="1922" w:type="pct"/>
            <w:vAlign w:val="bottom"/>
          </w:tcPr>
          <w:p w:rsidR="00FB1B65" w:rsidRPr="00FB1B65" w:rsidRDefault="00FB1B65">
            <w:pPr>
              <w:rPr>
                <w:color w:val="000000"/>
              </w:rPr>
            </w:pPr>
            <w:r w:rsidRPr="00FB1B65">
              <w:rPr>
                <w:color w:val="000000"/>
              </w:rPr>
              <w:t>Могу не знать, что такие студенты есть на моем курсе</w:t>
            </w:r>
          </w:p>
        </w:tc>
        <w:tc>
          <w:tcPr>
            <w:tcW w:w="562" w:type="pct"/>
          </w:tcPr>
          <w:p w:rsidR="00FB1B65" w:rsidRPr="005F7727" w:rsidRDefault="00FB1B65" w:rsidP="00FC552C">
            <w:pPr>
              <w:jc w:val="center"/>
            </w:pPr>
            <w:r>
              <w:t>17</w:t>
            </w:r>
          </w:p>
        </w:tc>
        <w:tc>
          <w:tcPr>
            <w:tcW w:w="901" w:type="pct"/>
          </w:tcPr>
          <w:p w:rsidR="00FB1B65" w:rsidRPr="005F7727" w:rsidRDefault="00FB1B65" w:rsidP="00FC552C">
            <w:pPr>
              <w:jc w:val="center"/>
            </w:pPr>
            <w:r>
              <w:t>24</w:t>
            </w:r>
          </w:p>
        </w:tc>
        <w:tc>
          <w:tcPr>
            <w:tcW w:w="845" w:type="pct"/>
          </w:tcPr>
          <w:p w:rsidR="00FB1B65" w:rsidRPr="005F7727" w:rsidRDefault="00FB1B65" w:rsidP="00FC552C">
            <w:pPr>
              <w:jc w:val="center"/>
            </w:pPr>
            <w:r>
              <w:t>9,3</w:t>
            </w:r>
          </w:p>
        </w:tc>
        <w:tc>
          <w:tcPr>
            <w:tcW w:w="770" w:type="pct"/>
          </w:tcPr>
          <w:p w:rsidR="00FB1B65" w:rsidRPr="005F7727" w:rsidRDefault="00FB1B65" w:rsidP="00FC552C">
            <w:pPr>
              <w:jc w:val="center"/>
            </w:pPr>
            <w:r>
              <w:t>22</w:t>
            </w:r>
          </w:p>
        </w:tc>
      </w:tr>
      <w:tr w:rsidR="00FB1B65" w:rsidRPr="005F7727" w:rsidTr="00FC552C">
        <w:tc>
          <w:tcPr>
            <w:tcW w:w="1922" w:type="pct"/>
            <w:vAlign w:val="bottom"/>
          </w:tcPr>
          <w:p w:rsidR="00FB1B65" w:rsidRPr="00FB1B65" w:rsidRDefault="00FB1B65">
            <w:pPr>
              <w:rPr>
                <w:color w:val="000000"/>
              </w:rPr>
            </w:pPr>
            <w:r w:rsidRPr="00FB1B65">
              <w:rPr>
                <w:color w:val="000000"/>
              </w:rPr>
              <w:t>В конце курса</w:t>
            </w:r>
          </w:p>
        </w:tc>
        <w:tc>
          <w:tcPr>
            <w:tcW w:w="562" w:type="pct"/>
          </w:tcPr>
          <w:p w:rsidR="00FB1B65" w:rsidRPr="005F7727" w:rsidRDefault="00FB1B65" w:rsidP="00FC552C">
            <w:pPr>
              <w:jc w:val="center"/>
            </w:pPr>
            <w:r>
              <w:t>0,5</w:t>
            </w:r>
          </w:p>
        </w:tc>
        <w:tc>
          <w:tcPr>
            <w:tcW w:w="901" w:type="pct"/>
          </w:tcPr>
          <w:p w:rsidR="00FB1B65" w:rsidRPr="005F7727" w:rsidRDefault="00FB1B65" w:rsidP="00FC552C">
            <w:pPr>
              <w:jc w:val="center"/>
            </w:pPr>
            <w:r>
              <w:t>0,8</w:t>
            </w:r>
          </w:p>
        </w:tc>
        <w:tc>
          <w:tcPr>
            <w:tcW w:w="845" w:type="pct"/>
          </w:tcPr>
          <w:p w:rsidR="00FB1B65" w:rsidRPr="005F7727" w:rsidRDefault="00FB1B65" w:rsidP="00FC552C">
            <w:pPr>
              <w:jc w:val="center"/>
            </w:pPr>
            <w:r>
              <w:t>0,0</w:t>
            </w:r>
          </w:p>
        </w:tc>
        <w:tc>
          <w:tcPr>
            <w:tcW w:w="770" w:type="pct"/>
          </w:tcPr>
          <w:p w:rsidR="00FB1B65" w:rsidRPr="005F7727" w:rsidRDefault="00FB1B65" w:rsidP="00FC552C">
            <w:pPr>
              <w:jc w:val="center"/>
            </w:pPr>
            <w:r>
              <w:t>1,9</w:t>
            </w:r>
          </w:p>
        </w:tc>
      </w:tr>
    </w:tbl>
    <w:p w:rsidR="002D0924" w:rsidRDefault="00796B8B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67653">
        <w:rPr>
          <w:sz w:val="28"/>
          <w:szCs w:val="28"/>
        </w:rPr>
        <w:t>реподавателей, которые узнают об обучении студентов с инвалидностью на потоке или в группах до того, как начинаются занятия</w:t>
      </w:r>
      <w:r w:rsidR="0014586B">
        <w:rPr>
          <w:sz w:val="28"/>
          <w:szCs w:val="28"/>
        </w:rPr>
        <w:t>,</w:t>
      </w:r>
      <w:r w:rsidR="00E67653">
        <w:rPr>
          <w:sz w:val="28"/>
          <w:szCs w:val="28"/>
        </w:rPr>
        <w:t xml:space="preserve"> больше</w:t>
      </w:r>
      <w:r>
        <w:rPr>
          <w:sz w:val="28"/>
          <w:szCs w:val="28"/>
        </w:rPr>
        <w:t xml:space="preserve"> </w:t>
      </w:r>
      <w:r w:rsidR="002D0924">
        <w:rPr>
          <w:sz w:val="28"/>
          <w:szCs w:val="28"/>
        </w:rPr>
        <w:t xml:space="preserve">среди тех, кто за организацию вузовского обучения лиц с инвалидностью в «обычных» вузах в общих группах и потоках (50%), среди прошедших повышение квалификации по вопросам инклюзивного высшего образования (53%), со стажем преподавательской работы в высшей школе до 5 лет (50%), среди преподавателей (58%). Преподаватели женского пола </w:t>
      </w:r>
      <w:r w:rsidR="000E7C4F">
        <w:rPr>
          <w:sz w:val="28"/>
          <w:szCs w:val="28"/>
        </w:rPr>
        <w:t xml:space="preserve">об этом </w:t>
      </w:r>
      <w:r w:rsidR="002D0924">
        <w:rPr>
          <w:sz w:val="28"/>
          <w:szCs w:val="28"/>
        </w:rPr>
        <w:t>более информированы, чем мужского (50% против 26% соответственно).</w:t>
      </w:r>
    </w:p>
    <w:p w:rsidR="001100FD" w:rsidRDefault="00796B8B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100FD">
        <w:rPr>
          <w:sz w:val="28"/>
          <w:szCs w:val="28"/>
        </w:rPr>
        <w:t>реподавателей, которые узнают об обучении студентов с инвалидностью по ходу проведения занятий</w:t>
      </w:r>
      <w:r>
        <w:rPr>
          <w:sz w:val="28"/>
          <w:szCs w:val="28"/>
        </w:rPr>
        <w:t>,</w:t>
      </w:r>
      <w:r w:rsidR="001100FD">
        <w:rPr>
          <w:sz w:val="28"/>
          <w:szCs w:val="28"/>
        </w:rPr>
        <w:t xml:space="preserve"> больше</w:t>
      </w:r>
      <w:r>
        <w:rPr>
          <w:sz w:val="28"/>
          <w:szCs w:val="28"/>
        </w:rPr>
        <w:t xml:space="preserve"> среди</w:t>
      </w:r>
      <w:r w:rsidR="001100FD">
        <w:rPr>
          <w:sz w:val="28"/>
          <w:szCs w:val="28"/>
        </w:rPr>
        <w:t xml:space="preserve"> тех, кто фактически не знаком с сущностью инклюзивного подхода в высшем образовании (35%), кто считает нецелесообразным организацию вузовского обучения лиц с инвалидностью (30%), не проходивших повышение квалификации по вопросам инклюзивного высшего образования (26%).</w:t>
      </w:r>
    </w:p>
    <w:p w:rsidR="0014586B" w:rsidRDefault="00EE1BCA" w:rsidP="00AB7D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100FD">
        <w:rPr>
          <w:sz w:val="28"/>
          <w:szCs w:val="28"/>
        </w:rPr>
        <w:t>реподавателей, которые не информируются об обучении студентов-инвалидов</w:t>
      </w:r>
      <w:r w:rsidR="00385BFB">
        <w:rPr>
          <w:sz w:val="28"/>
          <w:szCs w:val="28"/>
        </w:rPr>
        <w:t>,</w:t>
      </w:r>
      <w:r w:rsidR="001100FD">
        <w:rPr>
          <w:sz w:val="28"/>
          <w:szCs w:val="28"/>
        </w:rPr>
        <w:t xml:space="preserve"> больше</w:t>
      </w:r>
      <w:r>
        <w:rPr>
          <w:sz w:val="28"/>
          <w:szCs w:val="28"/>
        </w:rPr>
        <w:t xml:space="preserve"> среди</w:t>
      </w:r>
      <w:r w:rsidR="001100FD">
        <w:rPr>
          <w:sz w:val="28"/>
          <w:szCs w:val="28"/>
        </w:rPr>
        <w:t xml:space="preserve"> тех, кто не имеют ни малейшего представления о сущности инклюзивного подхода в высшем образовании (67%), кто не проходил повышение квалификации по вопросам инклюзивного высшего образования (25%), кому не приходилось ранее или сейчас обучать студентов с инвалидностью (24%). </w:t>
      </w:r>
    </w:p>
    <w:p w:rsidR="00A413F8" w:rsidRPr="00A413F8" w:rsidRDefault="005406FA" w:rsidP="00A413F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413F8">
        <w:rPr>
          <w:b/>
          <w:sz w:val="28"/>
          <w:szCs w:val="28"/>
        </w:rPr>
        <w:t>Заключение</w:t>
      </w:r>
    </w:p>
    <w:p w:rsidR="00EB4998" w:rsidRDefault="00EB4998" w:rsidP="00EB49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Мониторинг готовности профессорско-преподавательского состава к работе в инклюзивных группах свидетельствует об очевидных положительных сдвигах в реализации инклюзивного высшего образования. Опрос преподавателей вузов Свердловской, Челябинской и Курганской областей показал, что подавляющее большинство преподавателей   знакомы с сущностью инклюзивного подхода в высшем образовании. Относительно больше таких среди тех, кто за обучение лиц с инвалидностью в «обычных» вузах в общих группах и потоках, кто проходил повышение квалификации по вопросам инклюзивного высшего образования.</w:t>
      </w:r>
    </w:p>
    <w:p w:rsidR="00EB4998" w:rsidRDefault="00EB4998" w:rsidP="00EB49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Более половины преподавателей вузов считают, что наиболее целесообразно обучать лиц с инвалидностью в «обычных» вузах в общих группах и потоках. Еще больше за такую форму обучения те преподаватели, кто прошел повышение квалификации по вопросам инклюзивного высшего образования. Значительная часть преподавателей за очно-заочное обучение лиц с инвалидностью. Но есть и те, кто за дистанционное и заочное.</w:t>
      </w:r>
    </w:p>
    <w:p w:rsidR="00EB4998" w:rsidRDefault="00EB4998" w:rsidP="00EB49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Две трети преподавателей считают, что обучение в студенческой группе студента с инвалидностью никак не повлияет на эффективность и качество образовательного процесса. Заметное большинство преподавателей готовы поддержать идею поступления абитуриента с инвалидностью в вуз. Еще больше поддерживают такую идею преподаватели, кто хорошо знаком с сущностью инклюзивного подхода в высшем образовании.</w:t>
      </w:r>
    </w:p>
    <w:p w:rsidR="00EB4998" w:rsidRDefault="00EB4998" w:rsidP="00EB49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Подавляющее большинство преподавателей вузов заинтересованы в повышении квалификации по вопросам вузовского обучения лиц с инвалидностью. В ходе опроса выявлена потребность преподавателей региона в организации курсов повышения квалификации по вопросам инклюзивного высшего образования. </w:t>
      </w:r>
    </w:p>
    <w:p w:rsidR="00EB4998" w:rsidRDefault="00EB4998" w:rsidP="00EB49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Особых психологических и методических сложностей в работе со студентами-инвалидами нет у преподавателей, которые знакомы с сущностью инклюзивного подхода в высшем образовании и являются экспертами в этой области. Больше таких и среди тех, кто выступает за обучение лиц с инвалидностью в «обычных» вузах в общих группах и потоках.</w:t>
      </w:r>
    </w:p>
    <w:p w:rsidR="00EB4998" w:rsidRDefault="00EB4998" w:rsidP="00EB49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Заметное большинство преподавателей знакомы со специальными техническими средствами обучения студентов – инвалидов, представляют специфику учебно</w:t>
      </w:r>
      <w:r w:rsidR="005406FA">
        <w:rPr>
          <w:sz w:val="28"/>
          <w:szCs w:val="28"/>
        </w:rPr>
        <w:t>-</w:t>
      </w:r>
      <w:r>
        <w:rPr>
          <w:sz w:val="28"/>
          <w:szCs w:val="28"/>
        </w:rPr>
        <w:t>познавательной и коммуникативной деятельности студентов с инвалидностью, получают своевременную информацию о их наличии на потоках и в группах, знакомы с требованиями к организации и проведению промежуточной и итоговой аттестации.</w:t>
      </w:r>
    </w:p>
    <w:p w:rsidR="00EB4998" w:rsidRDefault="00EB4998" w:rsidP="00EB49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Половина преподавателей сегодня знакомы с требованиями к реализации адаптированных профессиональных образовательных программ </w:t>
      </w:r>
      <w:r>
        <w:rPr>
          <w:sz w:val="28"/>
          <w:szCs w:val="28"/>
        </w:rPr>
        <w:lastRenderedPageBreak/>
        <w:t>высшего образования для лиц с инвалидностью, а более чем каждый третий умеет их разрабатывать.</w:t>
      </w:r>
    </w:p>
    <w:p w:rsidR="00EB4998" w:rsidRDefault="00EB4998" w:rsidP="00EB49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Вместе с тем, еще некоторая часть преподавателей вузов не знакомы или мало знакомы с сущностью инклюзивного высшего образования, не поддерживают обучение лиц с инвалидностью в «обычных» вузах в общих группах и потоках, не прошли повышение квалификации по вопросам инклюзивного образования. Очевидно, что работу в этом направлении целесообразно продолжить, дойти до каждого такого преподавателя.</w:t>
      </w:r>
    </w:p>
    <w:p w:rsidR="00EB4998" w:rsidRDefault="00EB4998" w:rsidP="00EB49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Отсутствие профессиональной подготовки, повышения квалификации по вопросам инклюзивного образования предопределили проблемы, связанные с неготовностью части преподавателей, в том числе и в психологическом плане, работать на потоках и в группах, где обучаются студенты с инвалидностью. Каждый второй преподаватель считает такую работу сложной, а каждый девятый – психологичес</w:t>
      </w:r>
      <w:r w:rsidR="00385BFB">
        <w:rPr>
          <w:sz w:val="28"/>
          <w:szCs w:val="28"/>
        </w:rPr>
        <w:t xml:space="preserve">ки трудной. Больше таких среди </w:t>
      </w:r>
      <w:r>
        <w:rPr>
          <w:sz w:val="28"/>
          <w:szCs w:val="28"/>
        </w:rPr>
        <w:t>преподавателей, которые не проходили повышение квалификации по вопросам инклюзивного высшего образования, не имеют опыта работы со студентами-инвалидами.</w:t>
      </w:r>
    </w:p>
    <w:p w:rsidR="00EB4998" w:rsidRDefault="00EB4998" w:rsidP="00EB49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опроса выявлены трудности методического характера для преподавателей при проведении учебных занятий в группах, где есть студенты с инвалидностью. Чаще такие трудности возникают у преподавателей, которые не знакомы с сущностью инклюзивного подхода в высшем образовании.</w:t>
      </w:r>
    </w:p>
    <w:p w:rsidR="00EB4998" w:rsidRDefault="00EB4998" w:rsidP="00EB49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Часть преподавателей вузов в регионе не владеют необходимыми знаниями о специальных технических средствах, которые используются в образовательном процессе со студентами-инвалидами. Большинство преподавателей слабо представляют или не знают специфику учебно-познавательной и коммуникативной деятельности студентов-инвалидов.  Еще каждый четвертый не знает требования, которые предъявляются к реализации адаптированных профессиональных образовательных программ высшего образования. Каждый второй преподаватель не способен самостоятельно </w:t>
      </w:r>
      <w:r>
        <w:rPr>
          <w:sz w:val="28"/>
          <w:szCs w:val="28"/>
        </w:rPr>
        <w:lastRenderedPageBreak/>
        <w:t>разработать адаптированные варианты рабочих программ и адаптированные учебно-методические материалы.</w:t>
      </w:r>
    </w:p>
    <w:p w:rsidR="00EB4998" w:rsidRDefault="00385BFB" w:rsidP="00EB49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Некоторые </w:t>
      </w:r>
      <w:r w:rsidR="00503333">
        <w:rPr>
          <w:sz w:val="28"/>
          <w:szCs w:val="28"/>
        </w:rPr>
        <w:t>п</w:t>
      </w:r>
      <w:r w:rsidR="00EB4998">
        <w:rPr>
          <w:sz w:val="28"/>
          <w:szCs w:val="28"/>
        </w:rPr>
        <w:t>реподаватели вузов недостаточно информированы и о требованиях к организации и проведению промежуточной и итоговой аттестации студентов с инвалидностью.  Не готовность ряда преподавателей к работе со студентами-инвалидами связана с несвоевременным информированием их о таких студентах на потоке и в группе. Информацию до преподавателя об обучающихся с инвалидностью доводят в лучшем случае в ходе занятий, а каждый шестой преподаватель отметил, что «может и не знать, что такие студенты есть вообще на курсе».</w:t>
      </w:r>
    </w:p>
    <w:p w:rsidR="00EB4998" w:rsidRDefault="00EB4998" w:rsidP="00EB49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Заметные положительные сдвиги в реализации  инклюзивного образования в регионе</w:t>
      </w:r>
      <w:r w:rsidR="009119B6">
        <w:rPr>
          <w:sz w:val="28"/>
          <w:szCs w:val="28"/>
        </w:rPr>
        <w:t xml:space="preserve">, </w:t>
      </w:r>
      <w:r>
        <w:rPr>
          <w:sz w:val="28"/>
          <w:szCs w:val="28"/>
        </w:rPr>
        <w:t>активное и заинтересованное участие в этом профессорско-преподавательского состава, выявляемые проблемы и трудности позволяют целеустремленно и эффективно продолжить эту работу, дойти в ней до каждого вуза, каждого преподавателя,  каждой инклюзивной группы и студента в ней.</w:t>
      </w:r>
    </w:p>
    <w:p w:rsidR="00A413F8" w:rsidRDefault="00A413F8" w:rsidP="00A413F8">
      <w:pPr>
        <w:spacing w:line="360" w:lineRule="auto"/>
        <w:ind w:firstLine="709"/>
        <w:jc w:val="center"/>
        <w:rPr>
          <w:sz w:val="28"/>
          <w:szCs w:val="28"/>
        </w:rPr>
      </w:pPr>
    </w:p>
    <w:sectPr w:rsidR="00A413F8" w:rsidSect="000D29EC">
      <w:footerReference w:type="default" r:id="rId21"/>
      <w:pgSz w:w="11907" w:h="16839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1A2" w:rsidRDefault="003A41A2" w:rsidP="00D20FDC">
      <w:r>
        <w:separator/>
      </w:r>
    </w:p>
  </w:endnote>
  <w:endnote w:type="continuationSeparator" w:id="0">
    <w:p w:rsidR="003A41A2" w:rsidRDefault="003A41A2" w:rsidP="00D20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95982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538BD" w:rsidRPr="002123C9" w:rsidRDefault="008538BD" w:rsidP="002123C9">
        <w:pPr>
          <w:pStyle w:val="a5"/>
          <w:jc w:val="center"/>
          <w:rPr>
            <w:rFonts w:ascii="Times New Roman" w:hAnsi="Times New Roman" w:cs="Times New Roman"/>
          </w:rPr>
        </w:pPr>
        <w:r w:rsidRPr="00C3548D">
          <w:rPr>
            <w:rFonts w:ascii="Times New Roman" w:hAnsi="Times New Roman" w:cs="Times New Roman"/>
          </w:rPr>
          <w:fldChar w:fldCharType="begin"/>
        </w:r>
        <w:r w:rsidRPr="00C3548D">
          <w:rPr>
            <w:rFonts w:ascii="Times New Roman" w:hAnsi="Times New Roman" w:cs="Times New Roman"/>
          </w:rPr>
          <w:instrText>PAGE   \* MERGEFORMAT</w:instrText>
        </w:r>
        <w:r w:rsidRPr="00C3548D">
          <w:rPr>
            <w:rFonts w:ascii="Times New Roman" w:hAnsi="Times New Roman" w:cs="Times New Roman"/>
          </w:rPr>
          <w:fldChar w:fldCharType="separate"/>
        </w:r>
        <w:r w:rsidRPr="00C3548D">
          <w:rPr>
            <w:rFonts w:ascii="Times New Roman" w:hAnsi="Times New Roman" w:cs="Times New Roman"/>
            <w:noProof/>
          </w:rPr>
          <w:t>42</w:t>
        </w:r>
        <w:r w:rsidRPr="00C3548D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1A2" w:rsidRDefault="003A41A2" w:rsidP="00D20FDC">
      <w:r>
        <w:separator/>
      </w:r>
    </w:p>
  </w:footnote>
  <w:footnote w:type="continuationSeparator" w:id="0">
    <w:p w:rsidR="003A41A2" w:rsidRDefault="003A41A2" w:rsidP="00D20F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D763A"/>
    <w:multiLevelType w:val="hybridMultilevel"/>
    <w:tmpl w:val="40241C78"/>
    <w:lvl w:ilvl="0" w:tplc="66FC57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2285783"/>
    <w:multiLevelType w:val="hybridMultilevel"/>
    <w:tmpl w:val="40E634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506E7F"/>
    <w:multiLevelType w:val="hybridMultilevel"/>
    <w:tmpl w:val="FC760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40515"/>
    <w:multiLevelType w:val="hybridMultilevel"/>
    <w:tmpl w:val="41D86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9691A"/>
    <w:multiLevelType w:val="hybridMultilevel"/>
    <w:tmpl w:val="0A48DDAE"/>
    <w:lvl w:ilvl="0" w:tplc="C94C272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6A3E2C82"/>
    <w:multiLevelType w:val="hybridMultilevel"/>
    <w:tmpl w:val="898C5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6C57DB"/>
    <w:multiLevelType w:val="hybridMultilevel"/>
    <w:tmpl w:val="57D60148"/>
    <w:lvl w:ilvl="0" w:tplc="BD76D7FC">
      <w:start w:val="12"/>
      <w:numFmt w:val="decimal"/>
      <w:lvlText w:val="%1."/>
      <w:lvlJc w:val="left"/>
      <w:pPr>
        <w:tabs>
          <w:tab w:val="num" w:pos="780"/>
        </w:tabs>
        <w:ind w:left="78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FDC"/>
    <w:rsid w:val="00013829"/>
    <w:rsid w:val="000146A0"/>
    <w:rsid w:val="0001743D"/>
    <w:rsid w:val="00026FC8"/>
    <w:rsid w:val="00031398"/>
    <w:rsid w:val="0003270A"/>
    <w:rsid w:val="0003406D"/>
    <w:rsid w:val="000346CA"/>
    <w:rsid w:val="00070D31"/>
    <w:rsid w:val="00072874"/>
    <w:rsid w:val="00077EF5"/>
    <w:rsid w:val="000809F5"/>
    <w:rsid w:val="00091014"/>
    <w:rsid w:val="0009510A"/>
    <w:rsid w:val="000A471E"/>
    <w:rsid w:val="000B1F85"/>
    <w:rsid w:val="000B2D9C"/>
    <w:rsid w:val="000C53BB"/>
    <w:rsid w:val="000D29EC"/>
    <w:rsid w:val="000D748D"/>
    <w:rsid w:val="000E348D"/>
    <w:rsid w:val="000E6C2D"/>
    <w:rsid w:val="000E7C4F"/>
    <w:rsid w:val="000F4B0B"/>
    <w:rsid w:val="001054D1"/>
    <w:rsid w:val="001100FD"/>
    <w:rsid w:val="00114D37"/>
    <w:rsid w:val="00124C30"/>
    <w:rsid w:val="001365CD"/>
    <w:rsid w:val="0013696E"/>
    <w:rsid w:val="0014586B"/>
    <w:rsid w:val="00145FBC"/>
    <w:rsid w:val="00146D8D"/>
    <w:rsid w:val="00162679"/>
    <w:rsid w:val="00165C5B"/>
    <w:rsid w:val="001674C6"/>
    <w:rsid w:val="001677EC"/>
    <w:rsid w:val="00170D25"/>
    <w:rsid w:val="00175498"/>
    <w:rsid w:val="00185B3B"/>
    <w:rsid w:val="001A6C00"/>
    <w:rsid w:val="001B0624"/>
    <w:rsid w:val="001B080B"/>
    <w:rsid w:val="001C00BD"/>
    <w:rsid w:val="001C6406"/>
    <w:rsid w:val="001F1201"/>
    <w:rsid w:val="001F2943"/>
    <w:rsid w:val="001F2A78"/>
    <w:rsid w:val="001F7A38"/>
    <w:rsid w:val="00203BBB"/>
    <w:rsid w:val="00211C84"/>
    <w:rsid w:val="002123C9"/>
    <w:rsid w:val="00212882"/>
    <w:rsid w:val="00235862"/>
    <w:rsid w:val="0023660F"/>
    <w:rsid w:val="00236F10"/>
    <w:rsid w:val="002506AB"/>
    <w:rsid w:val="00263E40"/>
    <w:rsid w:val="00271601"/>
    <w:rsid w:val="00276680"/>
    <w:rsid w:val="00277D80"/>
    <w:rsid w:val="00285281"/>
    <w:rsid w:val="002A32E5"/>
    <w:rsid w:val="002A3CEB"/>
    <w:rsid w:val="002A40C3"/>
    <w:rsid w:val="002A519E"/>
    <w:rsid w:val="002B0B13"/>
    <w:rsid w:val="002B19F4"/>
    <w:rsid w:val="002B3FE2"/>
    <w:rsid w:val="002C3B49"/>
    <w:rsid w:val="002D0924"/>
    <w:rsid w:val="002D1888"/>
    <w:rsid w:val="002D28DB"/>
    <w:rsid w:val="002D34E8"/>
    <w:rsid w:val="002D4CB4"/>
    <w:rsid w:val="002E4F64"/>
    <w:rsid w:val="002F0F1C"/>
    <w:rsid w:val="002F2439"/>
    <w:rsid w:val="003043FD"/>
    <w:rsid w:val="003250F5"/>
    <w:rsid w:val="00330081"/>
    <w:rsid w:val="003406A9"/>
    <w:rsid w:val="003665F4"/>
    <w:rsid w:val="0037502A"/>
    <w:rsid w:val="00380686"/>
    <w:rsid w:val="00385BFB"/>
    <w:rsid w:val="00386C2B"/>
    <w:rsid w:val="00387298"/>
    <w:rsid w:val="00387F49"/>
    <w:rsid w:val="003A23B5"/>
    <w:rsid w:val="003A2402"/>
    <w:rsid w:val="003A41A2"/>
    <w:rsid w:val="003A7ABC"/>
    <w:rsid w:val="003B2134"/>
    <w:rsid w:val="003C4505"/>
    <w:rsid w:val="003D0B26"/>
    <w:rsid w:val="003D4970"/>
    <w:rsid w:val="004001B7"/>
    <w:rsid w:val="004035F5"/>
    <w:rsid w:val="0041446D"/>
    <w:rsid w:val="00420FAA"/>
    <w:rsid w:val="0042186B"/>
    <w:rsid w:val="004274B0"/>
    <w:rsid w:val="00437055"/>
    <w:rsid w:val="0043775C"/>
    <w:rsid w:val="00443FBD"/>
    <w:rsid w:val="00465610"/>
    <w:rsid w:val="0047069A"/>
    <w:rsid w:val="00475E08"/>
    <w:rsid w:val="004953A2"/>
    <w:rsid w:val="004A1DE7"/>
    <w:rsid w:val="004A2E85"/>
    <w:rsid w:val="004A48F1"/>
    <w:rsid w:val="004C000B"/>
    <w:rsid w:val="004C6C10"/>
    <w:rsid w:val="004E0E58"/>
    <w:rsid w:val="004F3972"/>
    <w:rsid w:val="00503333"/>
    <w:rsid w:val="00512C56"/>
    <w:rsid w:val="00515C80"/>
    <w:rsid w:val="005163B3"/>
    <w:rsid w:val="00526116"/>
    <w:rsid w:val="005372B4"/>
    <w:rsid w:val="005406FA"/>
    <w:rsid w:val="00541758"/>
    <w:rsid w:val="005439E8"/>
    <w:rsid w:val="00544F0C"/>
    <w:rsid w:val="00547916"/>
    <w:rsid w:val="005512DF"/>
    <w:rsid w:val="0055245E"/>
    <w:rsid w:val="005629AA"/>
    <w:rsid w:val="00582625"/>
    <w:rsid w:val="00595B8F"/>
    <w:rsid w:val="005A5F90"/>
    <w:rsid w:val="005B2700"/>
    <w:rsid w:val="005E0D73"/>
    <w:rsid w:val="005E3465"/>
    <w:rsid w:val="005F54BD"/>
    <w:rsid w:val="00602198"/>
    <w:rsid w:val="00603C97"/>
    <w:rsid w:val="00613897"/>
    <w:rsid w:val="00616D52"/>
    <w:rsid w:val="0061747B"/>
    <w:rsid w:val="0062252D"/>
    <w:rsid w:val="00624A42"/>
    <w:rsid w:val="006250AD"/>
    <w:rsid w:val="00626451"/>
    <w:rsid w:val="0062665D"/>
    <w:rsid w:val="006337C7"/>
    <w:rsid w:val="00635D4B"/>
    <w:rsid w:val="00636FC8"/>
    <w:rsid w:val="00653F82"/>
    <w:rsid w:val="00697FA7"/>
    <w:rsid w:val="006A3AC3"/>
    <w:rsid w:val="006A5BFA"/>
    <w:rsid w:val="006B13C4"/>
    <w:rsid w:val="006B570F"/>
    <w:rsid w:val="006B6677"/>
    <w:rsid w:val="006B6DCD"/>
    <w:rsid w:val="006E41FF"/>
    <w:rsid w:val="00700188"/>
    <w:rsid w:val="007149AF"/>
    <w:rsid w:val="0071655F"/>
    <w:rsid w:val="00717147"/>
    <w:rsid w:val="00724FA0"/>
    <w:rsid w:val="00747F9C"/>
    <w:rsid w:val="00752F6D"/>
    <w:rsid w:val="007604D4"/>
    <w:rsid w:val="00761E79"/>
    <w:rsid w:val="0077091D"/>
    <w:rsid w:val="007742A2"/>
    <w:rsid w:val="00776CED"/>
    <w:rsid w:val="00781C7B"/>
    <w:rsid w:val="00782E51"/>
    <w:rsid w:val="00796B8B"/>
    <w:rsid w:val="007B2378"/>
    <w:rsid w:val="007B46D8"/>
    <w:rsid w:val="007D4D2C"/>
    <w:rsid w:val="007E189B"/>
    <w:rsid w:val="007E47C9"/>
    <w:rsid w:val="007E47E3"/>
    <w:rsid w:val="007E6B39"/>
    <w:rsid w:val="007F598A"/>
    <w:rsid w:val="00813B5D"/>
    <w:rsid w:val="008307AC"/>
    <w:rsid w:val="00836385"/>
    <w:rsid w:val="00843A85"/>
    <w:rsid w:val="00844ED4"/>
    <w:rsid w:val="008538BD"/>
    <w:rsid w:val="00860043"/>
    <w:rsid w:val="00862A21"/>
    <w:rsid w:val="008637BB"/>
    <w:rsid w:val="00863ECE"/>
    <w:rsid w:val="00864E4A"/>
    <w:rsid w:val="00871622"/>
    <w:rsid w:val="00873D56"/>
    <w:rsid w:val="008844BD"/>
    <w:rsid w:val="00890699"/>
    <w:rsid w:val="00890926"/>
    <w:rsid w:val="00893F19"/>
    <w:rsid w:val="008A04D2"/>
    <w:rsid w:val="008A26E7"/>
    <w:rsid w:val="008A7E28"/>
    <w:rsid w:val="008B0A98"/>
    <w:rsid w:val="008B7C1A"/>
    <w:rsid w:val="008D1036"/>
    <w:rsid w:val="008D4C14"/>
    <w:rsid w:val="008F18D3"/>
    <w:rsid w:val="008F2FCD"/>
    <w:rsid w:val="00904E50"/>
    <w:rsid w:val="009119B6"/>
    <w:rsid w:val="0095421D"/>
    <w:rsid w:val="0096013D"/>
    <w:rsid w:val="00965765"/>
    <w:rsid w:val="00970217"/>
    <w:rsid w:val="00982AA6"/>
    <w:rsid w:val="00996A00"/>
    <w:rsid w:val="009B16A5"/>
    <w:rsid w:val="009B3ECF"/>
    <w:rsid w:val="009B6367"/>
    <w:rsid w:val="009C5CE7"/>
    <w:rsid w:val="009F4CFE"/>
    <w:rsid w:val="00A167A8"/>
    <w:rsid w:val="00A23772"/>
    <w:rsid w:val="00A2579A"/>
    <w:rsid w:val="00A30232"/>
    <w:rsid w:val="00A413F8"/>
    <w:rsid w:val="00A446CF"/>
    <w:rsid w:val="00A56764"/>
    <w:rsid w:val="00A85318"/>
    <w:rsid w:val="00A914AF"/>
    <w:rsid w:val="00AB3AEE"/>
    <w:rsid w:val="00AB7D68"/>
    <w:rsid w:val="00AC5E4E"/>
    <w:rsid w:val="00AC69A6"/>
    <w:rsid w:val="00AC78D8"/>
    <w:rsid w:val="00AD40F5"/>
    <w:rsid w:val="00AE3013"/>
    <w:rsid w:val="00AE78A6"/>
    <w:rsid w:val="00AF1A66"/>
    <w:rsid w:val="00AF5A34"/>
    <w:rsid w:val="00B00863"/>
    <w:rsid w:val="00B07C21"/>
    <w:rsid w:val="00B34E46"/>
    <w:rsid w:val="00B36D4E"/>
    <w:rsid w:val="00B43918"/>
    <w:rsid w:val="00B44422"/>
    <w:rsid w:val="00B47906"/>
    <w:rsid w:val="00B5014B"/>
    <w:rsid w:val="00B63B38"/>
    <w:rsid w:val="00B65F41"/>
    <w:rsid w:val="00B829D5"/>
    <w:rsid w:val="00B932BB"/>
    <w:rsid w:val="00B94CCD"/>
    <w:rsid w:val="00BC70A1"/>
    <w:rsid w:val="00BD3EEC"/>
    <w:rsid w:val="00BE7C07"/>
    <w:rsid w:val="00C1200E"/>
    <w:rsid w:val="00C128C8"/>
    <w:rsid w:val="00C21A6F"/>
    <w:rsid w:val="00C311BB"/>
    <w:rsid w:val="00C313A4"/>
    <w:rsid w:val="00C3548D"/>
    <w:rsid w:val="00C62437"/>
    <w:rsid w:val="00C66161"/>
    <w:rsid w:val="00C82DAA"/>
    <w:rsid w:val="00C87BB5"/>
    <w:rsid w:val="00CA3FCF"/>
    <w:rsid w:val="00CA5F61"/>
    <w:rsid w:val="00CD0F39"/>
    <w:rsid w:val="00CD7F8C"/>
    <w:rsid w:val="00CF34B0"/>
    <w:rsid w:val="00D02EA9"/>
    <w:rsid w:val="00D17928"/>
    <w:rsid w:val="00D17D03"/>
    <w:rsid w:val="00D20FDC"/>
    <w:rsid w:val="00D32F7B"/>
    <w:rsid w:val="00D40A09"/>
    <w:rsid w:val="00D40FD1"/>
    <w:rsid w:val="00D42477"/>
    <w:rsid w:val="00D5405E"/>
    <w:rsid w:val="00D654E5"/>
    <w:rsid w:val="00D70AF3"/>
    <w:rsid w:val="00D7254A"/>
    <w:rsid w:val="00D85C90"/>
    <w:rsid w:val="00D94CCB"/>
    <w:rsid w:val="00DA7E37"/>
    <w:rsid w:val="00DC0992"/>
    <w:rsid w:val="00DC6D99"/>
    <w:rsid w:val="00DD12CD"/>
    <w:rsid w:val="00DE0A3C"/>
    <w:rsid w:val="00DE1609"/>
    <w:rsid w:val="00DE6598"/>
    <w:rsid w:val="00DE6775"/>
    <w:rsid w:val="00DF69D7"/>
    <w:rsid w:val="00DF739A"/>
    <w:rsid w:val="00E01250"/>
    <w:rsid w:val="00E02988"/>
    <w:rsid w:val="00E05EAB"/>
    <w:rsid w:val="00E13341"/>
    <w:rsid w:val="00E16BC3"/>
    <w:rsid w:val="00E22631"/>
    <w:rsid w:val="00E407FE"/>
    <w:rsid w:val="00E55AE5"/>
    <w:rsid w:val="00E56E0F"/>
    <w:rsid w:val="00E6117C"/>
    <w:rsid w:val="00E61DA6"/>
    <w:rsid w:val="00E66C47"/>
    <w:rsid w:val="00E66F03"/>
    <w:rsid w:val="00E67653"/>
    <w:rsid w:val="00E700F6"/>
    <w:rsid w:val="00E76C67"/>
    <w:rsid w:val="00E778AA"/>
    <w:rsid w:val="00E830DF"/>
    <w:rsid w:val="00E862F5"/>
    <w:rsid w:val="00E91FE8"/>
    <w:rsid w:val="00E94BD1"/>
    <w:rsid w:val="00E9587A"/>
    <w:rsid w:val="00EA2851"/>
    <w:rsid w:val="00EA3261"/>
    <w:rsid w:val="00EB0F75"/>
    <w:rsid w:val="00EB4998"/>
    <w:rsid w:val="00EB5A12"/>
    <w:rsid w:val="00EC68BC"/>
    <w:rsid w:val="00ED1064"/>
    <w:rsid w:val="00ED4E81"/>
    <w:rsid w:val="00EE1BCA"/>
    <w:rsid w:val="00EE22ED"/>
    <w:rsid w:val="00EF3266"/>
    <w:rsid w:val="00F00325"/>
    <w:rsid w:val="00F156F4"/>
    <w:rsid w:val="00F16477"/>
    <w:rsid w:val="00F3165A"/>
    <w:rsid w:val="00F32458"/>
    <w:rsid w:val="00F35101"/>
    <w:rsid w:val="00F365DA"/>
    <w:rsid w:val="00F44D26"/>
    <w:rsid w:val="00F47386"/>
    <w:rsid w:val="00F70A98"/>
    <w:rsid w:val="00F71A5D"/>
    <w:rsid w:val="00F72EC8"/>
    <w:rsid w:val="00F871F1"/>
    <w:rsid w:val="00FB1B65"/>
    <w:rsid w:val="00FC0E3A"/>
    <w:rsid w:val="00FC3C6F"/>
    <w:rsid w:val="00FC552C"/>
    <w:rsid w:val="00FF110C"/>
    <w:rsid w:val="00FF30A1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F5477"/>
  <w15:docId w15:val="{10EC899C-2D60-481E-BB8E-202BEF0E0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50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0146A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0FD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0FDC"/>
  </w:style>
  <w:style w:type="paragraph" w:styleId="a5">
    <w:name w:val="footer"/>
    <w:basedOn w:val="a"/>
    <w:link w:val="a6"/>
    <w:uiPriority w:val="99"/>
    <w:unhideWhenUsed/>
    <w:rsid w:val="00D20FD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20FDC"/>
  </w:style>
  <w:style w:type="paragraph" w:styleId="a7">
    <w:name w:val="Balloon Text"/>
    <w:basedOn w:val="a"/>
    <w:link w:val="a8"/>
    <w:uiPriority w:val="99"/>
    <w:semiHidden/>
    <w:unhideWhenUsed/>
    <w:rsid w:val="00D20FD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0FD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250AD"/>
    <w:pPr>
      <w:ind w:left="720"/>
      <w:contextualSpacing/>
    </w:pPr>
  </w:style>
  <w:style w:type="table" w:styleId="aa">
    <w:name w:val="Table Grid"/>
    <w:basedOn w:val="a1"/>
    <w:uiPriority w:val="39"/>
    <w:rsid w:val="00A30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unhideWhenUsed/>
    <w:rsid w:val="00A413F8"/>
    <w:rPr>
      <w:rFonts w:eastAsia="Calibri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A413F8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46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Hyperlink"/>
    <w:basedOn w:val="a0"/>
    <w:uiPriority w:val="99"/>
    <w:unhideWhenUsed/>
    <w:rsid w:val="000146A0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D02EA9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C66161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551832745044805E-2"/>
          <c:y val="1.3042043497724351E-2"/>
          <c:w val="0.96680497925311204"/>
          <c:h val="0.8533259700003562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Лист1!$B$4:$B$8</c:f>
              <c:strCache>
                <c:ptCount val="5"/>
                <c:pt idx="0">
                  <c:v>– Знаком, но только в самом общем плане</c:v>
                </c:pt>
                <c:pt idx="1">
                  <c:v>– Да, хорошо знаком</c:v>
                </c:pt>
                <c:pt idx="2">
                  <c:v>– Фактически не знаком</c:v>
                </c:pt>
                <c:pt idx="3">
                  <c:v>– Прекрасно знаком, являюсь экспертом в этой области</c:v>
                </c:pt>
                <c:pt idx="4">
                  <c:v>– Не имею ни малейших представлений</c:v>
                </c:pt>
              </c:strCache>
            </c:strRef>
          </c:cat>
          <c:val>
            <c:numRef>
              <c:f>Лист1!$C$4:$C$8</c:f>
              <c:numCache>
                <c:formatCode>General</c:formatCode>
                <c:ptCount val="5"/>
                <c:pt idx="0">
                  <c:v>45</c:v>
                </c:pt>
                <c:pt idx="1">
                  <c:v>44</c:v>
                </c:pt>
                <c:pt idx="2">
                  <c:v>7.5</c:v>
                </c:pt>
                <c:pt idx="3">
                  <c:v>2.2999999999999998</c:v>
                </c:pt>
                <c:pt idx="4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27-4946-9492-207A1ACD45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730240"/>
        <c:axId val="86731776"/>
      </c:barChart>
      <c:catAx>
        <c:axId val="8673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731776"/>
        <c:crosses val="autoZero"/>
        <c:auto val="1"/>
        <c:lblAlgn val="ctr"/>
        <c:lblOffset val="100"/>
        <c:noMultiLvlLbl val="0"/>
      </c:catAx>
      <c:valAx>
        <c:axId val="86731776"/>
        <c:scaling>
          <c:orientation val="minMax"/>
          <c:max val="50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730240"/>
        <c:crosses val="autoZero"/>
        <c:crossBetween val="between"/>
        <c:majorUnit val="10"/>
      </c:valAx>
      <c:spPr>
        <a:solidFill>
          <a:srgbClr val="FFFFFF">
            <a:alpha val="30000"/>
          </a:srgbClr>
        </a:solidFill>
        <a:ln w="12700">
          <a:solidFill>
            <a:srgbClr val="808080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551832745044805E-2"/>
          <c:y val="1.3042043497724351E-2"/>
          <c:w val="0.96680497925311204"/>
          <c:h val="0.8850001781451526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Лист1!$B$74:$B$78</c:f>
              <c:strCache>
                <c:ptCount val="5"/>
                <c:pt idx="0">
                  <c:v>– Скорее, не умею</c:v>
                </c:pt>
                <c:pt idx="1">
                  <c:v>– Умею, но только для какой-либо одной категории студентов с инвалидностью</c:v>
                </c:pt>
                <c:pt idx="2">
                  <c:v>– Не умею</c:v>
                </c:pt>
                <c:pt idx="3">
                  <c:v>– Да, умею, причем для различных категорий студентов с инвалидностью</c:v>
                </c:pt>
                <c:pt idx="4">
                  <c:v>– Затрудняюсь ответить</c:v>
                </c:pt>
              </c:strCache>
            </c:strRef>
          </c:cat>
          <c:val>
            <c:numRef>
              <c:f>Лист1!$C$74:$C$78</c:f>
              <c:numCache>
                <c:formatCode>General</c:formatCode>
                <c:ptCount val="5"/>
                <c:pt idx="0">
                  <c:v>35</c:v>
                </c:pt>
                <c:pt idx="1">
                  <c:v>28</c:v>
                </c:pt>
                <c:pt idx="2">
                  <c:v>19</c:v>
                </c:pt>
                <c:pt idx="3">
                  <c:v>11</c:v>
                </c:pt>
                <c:pt idx="4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F5-4EB6-B773-3DA9C86B33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884864"/>
        <c:axId val="83025920"/>
      </c:barChart>
      <c:catAx>
        <c:axId val="82884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025920"/>
        <c:crosses val="autoZero"/>
        <c:auto val="1"/>
        <c:lblAlgn val="ctr"/>
        <c:lblOffset val="100"/>
        <c:noMultiLvlLbl val="0"/>
      </c:catAx>
      <c:valAx>
        <c:axId val="83025920"/>
        <c:scaling>
          <c:orientation val="minMax"/>
          <c:max val="40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884864"/>
        <c:crosses val="autoZero"/>
        <c:crossBetween val="between"/>
        <c:majorUnit val="10"/>
      </c:valAx>
      <c:spPr>
        <a:solidFill>
          <a:srgbClr val="FFFFFF">
            <a:alpha val="30000"/>
          </a:srgbClr>
        </a:solidFill>
        <a:ln w="12700">
          <a:solidFill>
            <a:srgbClr val="808080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551832745044805E-2"/>
          <c:y val="1.3042043497724351E-2"/>
          <c:w val="0.96680497925311204"/>
          <c:h val="0.917870452844978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Лист1!$B$81:$B$85</c:f>
              <c:strCache>
                <c:ptCount val="5"/>
                <c:pt idx="0">
                  <c:v>– Знаком, но только в самом общем плане</c:v>
                </c:pt>
                <c:pt idx="1">
                  <c:v>– Фактически не знаком</c:v>
                </c:pt>
                <c:pt idx="2">
                  <c:v>– Скорее знаком, чем не знаком</c:v>
                </c:pt>
                <c:pt idx="3">
                  <c:v>– Да, очень хорошо знаком</c:v>
                </c:pt>
                <c:pt idx="4">
                  <c:v>– Затрудняюсь ответить</c:v>
                </c:pt>
              </c:strCache>
            </c:strRef>
          </c:cat>
          <c:val>
            <c:numRef>
              <c:f>Лист1!$C$81:$C$85</c:f>
              <c:numCache>
                <c:formatCode>General</c:formatCode>
                <c:ptCount val="5"/>
                <c:pt idx="0">
                  <c:v>33</c:v>
                </c:pt>
                <c:pt idx="1">
                  <c:v>25</c:v>
                </c:pt>
                <c:pt idx="2">
                  <c:v>22</c:v>
                </c:pt>
                <c:pt idx="3">
                  <c:v>18</c:v>
                </c:pt>
                <c:pt idx="4">
                  <c:v>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C1-41AC-923A-CA219329BC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997696"/>
        <c:axId val="68048768"/>
      </c:barChart>
      <c:catAx>
        <c:axId val="67997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8048768"/>
        <c:crosses val="autoZero"/>
        <c:auto val="1"/>
        <c:lblAlgn val="ctr"/>
        <c:lblOffset val="100"/>
        <c:noMultiLvlLbl val="0"/>
      </c:catAx>
      <c:valAx>
        <c:axId val="68048768"/>
        <c:scaling>
          <c:orientation val="minMax"/>
          <c:max val="40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997696"/>
        <c:crosses val="autoZero"/>
        <c:crossBetween val="between"/>
        <c:majorUnit val="10"/>
      </c:valAx>
      <c:spPr>
        <a:solidFill>
          <a:srgbClr val="FFFFFF">
            <a:alpha val="30000"/>
          </a:srgbClr>
        </a:solidFill>
        <a:ln w="12700">
          <a:solidFill>
            <a:srgbClr val="808080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551832745044805E-2"/>
          <c:y val="1.3042043497724351E-2"/>
          <c:w val="0.96680497925311204"/>
          <c:h val="0.9053621690953789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Лист1!$B$88:$B$92</c:f>
              <c:strCache>
                <c:ptCount val="5"/>
                <c:pt idx="0">
                  <c:v>– До того, как начинаются занятия</c:v>
                </c:pt>
                <c:pt idx="1">
                  <c:v>– По ходу проведения занятий</c:v>
                </c:pt>
                <c:pt idx="2">
                  <c:v>– Во время первого занятия</c:v>
                </c:pt>
                <c:pt idx="3">
                  <c:v>– Могу не знать, что такие студенты есть на моем курсе</c:v>
                </c:pt>
                <c:pt idx="4">
                  <c:v>– В конце курса</c:v>
                </c:pt>
              </c:strCache>
            </c:strRef>
          </c:cat>
          <c:val>
            <c:numRef>
              <c:f>Лист1!$C$88:$C$92</c:f>
              <c:numCache>
                <c:formatCode>General</c:formatCode>
                <c:ptCount val="5"/>
                <c:pt idx="0">
                  <c:v>44</c:v>
                </c:pt>
                <c:pt idx="1">
                  <c:v>20</c:v>
                </c:pt>
                <c:pt idx="2">
                  <c:v>19</c:v>
                </c:pt>
                <c:pt idx="3">
                  <c:v>17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4C-4345-B048-D4F21C6C82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764928"/>
        <c:axId val="82766464"/>
      </c:barChart>
      <c:catAx>
        <c:axId val="82764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766464"/>
        <c:crosses val="autoZero"/>
        <c:auto val="1"/>
        <c:lblAlgn val="ctr"/>
        <c:lblOffset val="100"/>
        <c:noMultiLvlLbl val="0"/>
      </c:catAx>
      <c:valAx>
        <c:axId val="82766464"/>
        <c:scaling>
          <c:orientation val="minMax"/>
          <c:max val="50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764928"/>
        <c:crosses val="autoZero"/>
        <c:crossBetween val="between"/>
        <c:majorUnit val="10"/>
      </c:valAx>
      <c:spPr>
        <a:solidFill>
          <a:srgbClr val="FFFFFF">
            <a:alpha val="30000"/>
          </a:srgbClr>
        </a:solidFill>
        <a:ln w="12700">
          <a:solidFill>
            <a:srgbClr val="808080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551832745044805E-2"/>
          <c:y val="1.3042043497724351E-2"/>
          <c:w val="0.96680497925311204"/>
          <c:h val="0.8397513093668721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Лист1!$B$18:$B$22</c:f>
              <c:strCache>
                <c:ptCount val="5"/>
                <c:pt idx="0">
                  <c:v>– В «обычных» вузах в общих группах и потоках</c:v>
                </c:pt>
                <c:pt idx="1">
                  <c:v>– В «обычных» вузах, но в отдельных группах или в специализированных подразделениях</c:v>
                </c:pt>
                <c:pt idx="2">
                  <c:v>– В специализированных вузах</c:v>
                </c:pt>
                <c:pt idx="3">
                  <c:v>– Затрудняюсь ответить</c:v>
                </c:pt>
                <c:pt idx="4">
                  <c:v>– Не целесообразно обучение в вузе</c:v>
                </c:pt>
              </c:strCache>
            </c:strRef>
          </c:cat>
          <c:val>
            <c:numRef>
              <c:f>Лист1!$C$18:$C$22</c:f>
              <c:numCache>
                <c:formatCode>General</c:formatCode>
                <c:ptCount val="5"/>
                <c:pt idx="0">
                  <c:v>54</c:v>
                </c:pt>
                <c:pt idx="1">
                  <c:v>33</c:v>
                </c:pt>
                <c:pt idx="2">
                  <c:v>6.6</c:v>
                </c:pt>
                <c:pt idx="3">
                  <c:v>5.9</c:v>
                </c:pt>
                <c:pt idx="4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82-4618-B08F-CB5312F767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781824"/>
        <c:axId val="32783360"/>
      </c:barChart>
      <c:catAx>
        <c:axId val="32781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783360"/>
        <c:crosses val="autoZero"/>
        <c:auto val="1"/>
        <c:lblAlgn val="ctr"/>
        <c:lblOffset val="100"/>
        <c:noMultiLvlLbl val="0"/>
      </c:catAx>
      <c:valAx>
        <c:axId val="32783360"/>
        <c:scaling>
          <c:orientation val="minMax"/>
          <c:max val="60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781824"/>
        <c:crosses val="autoZero"/>
        <c:crossBetween val="between"/>
        <c:majorUnit val="10"/>
      </c:valAx>
      <c:spPr>
        <a:solidFill>
          <a:srgbClr val="FFFFFF">
            <a:alpha val="30000"/>
          </a:srgbClr>
        </a:solidFill>
        <a:ln w="12700">
          <a:solidFill>
            <a:srgbClr val="808080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551832745044805E-2"/>
          <c:y val="1.3042043497724351E-2"/>
          <c:w val="0.96680497925311204"/>
          <c:h val="0.9076246125342928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Лист1!$B$25:$B$29</c:f>
              <c:strCache>
                <c:ptCount val="5"/>
                <c:pt idx="0">
                  <c:v>– Очно-заочное обучение</c:v>
                </c:pt>
                <c:pt idx="1">
                  <c:v>– Дистанционное обучение</c:v>
                </c:pt>
                <c:pt idx="2">
                  <c:v>– Очное обучение</c:v>
                </c:pt>
                <c:pt idx="3">
                  <c:v>– Затрудняюсь ответить</c:v>
                </c:pt>
                <c:pt idx="4">
                  <c:v>– Заочное обучение</c:v>
                </c:pt>
              </c:strCache>
            </c:strRef>
          </c:cat>
          <c:val>
            <c:numRef>
              <c:f>Лист1!$C$25:$C$29</c:f>
              <c:numCache>
                <c:formatCode>General</c:formatCode>
                <c:ptCount val="5"/>
                <c:pt idx="0">
                  <c:v>42</c:v>
                </c:pt>
                <c:pt idx="1">
                  <c:v>27</c:v>
                </c:pt>
                <c:pt idx="2">
                  <c:v>17</c:v>
                </c:pt>
                <c:pt idx="3">
                  <c:v>10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4E-4B48-88FF-32F0954E43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734528"/>
        <c:axId val="67752704"/>
      </c:barChart>
      <c:catAx>
        <c:axId val="67734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752704"/>
        <c:crosses val="autoZero"/>
        <c:auto val="1"/>
        <c:lblAlgn val="ctr"/>
        <c:lblOffset val="100"/>
        <c:noMultiLvlLbl val="0"/>
      </c:catAx>
      <c:valAx>
        <c:axId val="67752704"/>
        <c:scaling>
          <c:orientation val="minMax"/>
          <c:max val="50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734528"/>
        <c:crosses val="autoZero"/>
        <c:crossBetween val="between"/>
        <c:majorUnit val="10"/>
      </c:valAx>
      <c:spPr>
        <a:solidFill>
          <a:srgbClr val="FFFFFF">
            <a:alpha val="30000"/>
          </a:srgbClr>
        </a:solidFill>
        <a:ln w="12700">
          <a:solidFill>
            <a:srgbClr val="808080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551832745044805E-2"/>
          <c:y val="1.3042043497724351E-2"/>
          <c:w val="0.96680497925311204"/>
          <c:h val="0.8917875084618945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Лист1!$B$32:$B$36</c:f>
              <c:strCache>
                <c:ptCount val="5"/>
                <c:pt idx="0">
                  <c:v>– Никак не повлияет</c:v>
                </c:pt>
                <c:pt idx="1">
                  <c:v>– Скорее, скажется положительно</c:v>
                </c:pt>
                <c:pt idx="2">
                  <c:v>– Скажется, скорее, отрицательно</c:v>
                </c:pt>
                <c:pt idx="3">
                  <c:v>– Точно скажется положительно</c:v>
                </c:pt>
                <c:pt idx="4">
                  <c:v>– Скажется крайне отрицательно</c:v>
                </c:pt>
              </c:strCache>
            </c:strRef>
          </c:cat>
          <c:val>
            <c:numRef>
              <c:f>Лист1!$C$32:$C$36</c:f>
              <c:numCache>
                <c:formatCode>General</c:formatCode>
                <c:ptCount val="5"/>
                <c:pt idx="0">
                  <c:v>64</c:v>
                </c:pt>
                <c:pt idx="1">
                  <c:v>19</c:v>
                </c:pt>
                <c:pt idx="2">
                  <c:v>9.1</c:v>
                </c:pt>
                <c:pt idx="3">
                  <c:v>5.7</c:v>
                </c:pt>
                <c:pt idx="4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D8-4D14-BEB4-1884DAB86F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165376"/>
        <c:axId val="84166912"/>
      </c:barChart>
      <c:catAx>
        <c:axId val="84165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4166912"/>
        <c:crosses val="autoZero"/>
        <c:auto val="1"/>
        <c:lblAlgn val="ctr"/>
        <c:lblOffset val="100"/>
        <c:noMultiLvlLbl val="0"/>
      </c:catAx>
      <c:valAx>
        <c:axId val="84166912"/>
        <c:scaling>
          <c:orientation val="minMax"/>
          <c:max val="70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4165376"/>
        <c:crosses val="autoZero"/>
        <c:crossBetween val="between"/>
        <c:majorUnit val="10"/>
      </c:valAx>
      <c:spPr>
        <a:solidFill>
          <a:srgbClr val="FFFFFF">
            <a:alpha val="30000"/>
          </a:srgbClr>
        </a:solidFill>
        <a:ln w="12700">
          <a:solidFill>
            <a:srgbClr val="808080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551832745044805E-2"/>
          <c:y val="1.3042043497724351E-2"/>
          <c:w val="0.96680497925311204"/>
          <c:h val="0.8658342537499554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Лист1!$B$39:$B$43</c:f>
              <c:strCache>
                <c:ptCount val="5"/>
                <c:pt idx="0">
                  <c:v>– Сложно, но не настолько, чтобы это стало непреодолимым препятствием</c:v>
                </c:pt>
                <c:pt idx="1">
                  <c:v>– Сложностей, скорее, нет</c:v>
                </c:pt>
                <c:pt idx="2">
                  <c:v>– Никаких особых сложностей здесь нет</c:v>
                </c:pt>
                <c:pt idx="3">
                  <c:v>– Скорее, сложно</c:v>
                </c:pt>
                <c:pt idx="4">
                  <c:v>– Чрезвычайно сложно</c:v>
                </c:pt>
              </c:strCache>
            </c:strRef>
          </c:cat>
          <c:val>
            <c:numRef>
              <c:f>Лист1!$C$39:$C$43</c:f>
              <c:numCache>
                <c:formatCode>General</c:formatCode>
                <c:ptCount val="5"/>
                <c:pt idx="0">
                  <c:v>47</c:v>
                </c:pt>
                <c:pt idx="1">
                  <c:v>25</c:v>
                </c:pt>
                <c:pt idx="2">
                  <c:v>17</c:v>
                </c:pt>
                <c:pt idx="3">
                  <c:v>9</c:v>
                </c:pt>
                <c:pt idx="4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B1-4E49-B1AB-0139918407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621632"/>
        <c:axId val="91627520"/>
      </c:barChart>
      <c:catAx>
        <c:axId val="91621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1627520"/>
        <c:crosses val="autoZero"/>
        <c:auto val="1"/>
        <c:lblAlgn val="ctr"/>
        <c:lblOffset val="100"/>
        <c:noMultiLvlLbl val="0"/>
      </c:catAx>
      <c:valAx>
        <c:axId val="91627520"/>
        <c:scaling>
          <c:orientation val="minMax"/>
          <c:max val="50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1621632"/>
        <c:crosses val="autoZero"/>
        <c:crossBetween val="between"/>
        <c:majorUnit val="10"/>
      </c:valAx>
      <c:spPr>
        <a:solidFill>
          <a:srgbClr val="FFFFFF">
            <a:alpha val="30000"/>
          </a:srgbClr>
        </a:solidFill>
        <a:ln w="12700">
          <a:solidFill>
            <a:srgbClr val="808080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551832745044805E-2"/>
          <c:y val="1.3042043497724351E-2"/>
          <c:w val="0.96680497925311204"/>
          <c:h val="0.9166743862899490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Лист1!$B$46:$B$50</c:f>
              <c:strCache>
                <c:ptCount val="5"/>
                <c:pt idx="0">
                  <c:v>– Трудности есть, но они вполне преодолимы</c:v>
                </c:pt>
                <c:pt idx="1">
                  <c:v>– Заметных трудностей нет</c:v>
                </c:pt>
                <c:pt idx="2">
                  <c:v>– Да, эти трудности скорее велики</c:v>
                </c:pt>
                <c:pt idx="3">
                  <c:v>– Абсолютно никаких трудностей нет</c:v>
                </c:pt>
                <c:pt idx="4">
                  <c:v>– Да, эти трудности чрезвычайно велики</c:v>
                </c:pt>
              </c:strCache>
            </c:strRef>
          </c:cat>
          <c:val>
            <c:numRef>
              <c:f>Лист1!$C$46:$C$50</c:f>
              <c:numCache>
                <c:formatCode>General</c:formatCode>
                <c:ptCount val="5"/>
                <c:pt idx="0">
                  <c:v>59</c:v>
                </c:pt>
                <c:pt idx="1">
                  <c:v>23</c:v>
                </c:pt>
                <c:pt idx="2">
                  <c:v>9.4</c:v>
                </c:pt>
                <c:pt idx="3">
                  <c:v>5.9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B0-4B5E-A3BE-53BE059DB8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021184"/>
        <c:axId val="77022720"/>
      </c:barChart>
      <c:catAx>
        <c:axId val="77021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022720"/>
        <c:crosses val="autoZero"/>
        <c:auto val="1"/>
        <c:lblAlgn val="ctr"/>
        <c:lblOffset val="100"/>
        <c:noMultiLvlLbl val="0"/>
      </c:catAx>
      <c:valAx>
        <c:axId val="77022720"/>
        <c:scaling>
          <c:orientation val="minMax"/>
          <c:max val="65"/>
          <c:min val="0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021184"/>
        <c:crosses val="autoZero"/>
        <c:crossBetween val="between"/>
        <c:majorUnit val="10"/>
      </c:valAx>
      <c:spPr>
        <a:solidFill>
          <a:srgbClr val="FFFFFF">
            <a:alpha val="30000"/>
          </a:srgbClr>
        </a:solidFill>
        <a:ln w="12700">
          <a:solidFill>
            <a:srgbClr val="808080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551832745044805E-2"/>
          <c:y val="1.3042043497724351E-2"/>
          <c:w val="0.93746642706540362"/>
          <c:h val="0.8658342537499554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Лист1!$B$53:$B$57</c:f>
              <c:strCache>
                <c:ptCount val="5"/>
                <c:pt idx="0">
                  <c:v>– Знаком, но только в самом общем плане</c:v>
                </c:pt>
                <c:pt idx="1">
                  <c:v>– Совершенно не знаком</c:v>
                </c:pt>
                <c:pt idx="2">
                  <c:v>– Да, хорошо знаком с некоторыми из них</c:v>
                </c:pt>
                <c:pt idx="3">
                  <c:v>– Да, очень хорошо знаком и знаю, каким образом и в каких случаях используются те или иные из них</c:v>
                </c:pt>
                <c:pt idx="4">
                  <c:v>– Затрудняюсь ответить</c:v>
                </c:pt>
              </c:strCache>
            </c:strRef>
          </c:cat>
          <c:val>
            <c:numRef>
              <c:f>Лист1!$C$53:$C$57</c:f>
              <c:numCache>
                <c:formatCode>General</c:formatCode>
                <c:ptCount val="5"/>
                <c:pt idx="0">
                  <c:v>54</c:v>
                </c:pt>
                <c:pt idx="1">
                  <c:v>20</c:v>
                </c:pt>
                <c:pt idx="2">
                  <c:v>18</c:v>
                </c:pt>
                <c:pt idx="3">
                  <c:v>5.8</c:v>
                </c:pt>
                <c:pt idx="4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B5-46C9-B0CF-594CD6714D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481856"/>
        <c:axId val="77483392"/>
      </c:barChart>
      <c:catAx>
        <c:axId val="77481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483392"/>
        <c:crosses val="autoZero"/>
        <c:auto val="1"/>
        <c:lblAlgn val="ctr"/>
        <c:lblOffset val="100"/>
        <c:noMultiLvlLbl val="0"/>
      </c:catAx>
      <c:valAx>
        <c:axId val="77483392"/>
        <c:scaling>
          <c:orientation val="minMax"/>
          <c:max val="60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481856"/>
        <c:crosses val="autoZero"/>
        <c:crossBetween val="between"/>
        <c:majorUnit val="10"/>
      </c:valAx>
      <c:spPr>
        <a:solidFill>
          <a:srgbClr val="FFFFFF">
            <a:alpha val="30000"/>
          </a:srgbClr>
        </a:solidFill>
        <a:ln w="12700">
          <a:solidFill>
            <a:srgbClr val="808080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551832745044805E-2"/>
          <c:y val="1.3042043497724351E-2"/>
          <c:w val="0.96680497925311204"/>
          <c:h val="0.7989998931129084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Лист1!$B$60:$B$64</c:f>
              <c:strCache>
                <c:ptCount val="5"/>
                <c:pt idx="0">
                  <c:v>– В общем плане представляю себе эту специфику и обусловливаемые ею особенности работы преподавателя</c:v>
                </c:pt>
                <c:pt idx="1">
                  <c:v>– Имею некоторые, но, скорее, обыденные представления об этой специфике</c:v>
                </c:pt>
                <c:pt idx="2">
                  <c:v>– Весьма отчетливо представляю себе эту специфику и обусловливаемые ею особенности работы преподавателя</c:v>
                </c:pt>
                <c:pt idx="3">
                  <c:v>– Приходилось слышать об этой специфике, но особо с ней не знаком</c:v>
                </c:pt>
                <c:pt idx="4">
                  <c:v>– Представлений об этой специфике не имею, и задумываться о ней как-то не приходилось</c:v>
                </c:pt>
              </c:strCache>
            </c:strRef>
          </c:cat>
          <c:val>
            <c:numRef>
              <c:f>Лист1!$C$60:$C$64</c:f>
              <c:numCache>
                <c:formatCode>General</c:formatCode>
                <c:ptCount val="5"/>
                <c:pt idx="0">
                  <c:v>45</c:v>
                </c:pt>
                <c:pt idx="1">
                  <c:v>27</c:v>
                </c:pt>
                <c:pt idx="2">
                  <c:v>15</c:v>
                </c:pt>
                <c:pt idx="3">
                  <c:v>8.1</c:v>
                </c:pt>
                <c:pt idx="4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F8-4D07-A8FF-84CEE37043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440320"/>
        <c:axId val="102442112"/>
      </c:barChart>
      <c:catAx>
        <c:axId val="102440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442112"/>
        <c:crosses val="autoZero"/>
        <c:auto val="1"/>
        <c:lblAlgn val="ctr"/>
        <c:lblOffset val="100"/>
        <c:noMultiLvlLbl val="0"/>
      </c:catAx>
      <c:valAx>
        <c:axId val="102442112"/>
        <c:scaling>
          <c:orientation val="minMax"/>
          <c:max val="50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440320"/>
        <c:crosses val="autoZero"/>
        <c:crossBetween val="between"/>
        <c:majorUnit val="10"/>
      </c:valAx>
      <c:spPr>
        <a:solidFill>
          <a:srgbClr val="FFFFFF">
            <a:alpha val="30000"/>
          </a:srgbClr>
        </a:solidFill>
        <a:ln w="12700">
          <a:solidFill>
            <a:srgbClr val="808080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551832745044805E-2"/>
          <c:y val="1.3042043497724351E-2"/>
          <c:w val="0.96680497925311204"/>
          <c:h val="0.898574838778636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Лист1!$B$67:$B$71</c:f>
              <c:strCache>
                <c:ptCount val="5"/>
                <c:pt idx="0">
                  <c:v>– Знаком, но только в самом общем плане</c:v>
                </c:pt>
                <c:pt idx="1">
                  <c:v>– Скорее знаком, чем не знаком</c:v>
                </c:pt>
                <c:pt idx="2">
                  <c:v>– Фактически не знаком</c:v>
                </c:pt>
                <c:pt idx="3">
                  <c:v>– Да, очень хорошо знаком</c:v>
                </c:pt>
                <c:pt idx="4">
                  <c:v>– Не имею малейших представлений</c:v>
                </c:pt>
              </c:strCache>
            </c:strRef>
          </c:cat>
          <c:val>
            <c:numRef>
              <c:f>Лист1!$C$67:$C$71</c:f>
              <c:numCache>
                <c:formatCode>General</c:formatCode>
                <c:ptCount val="5"/>
                <c:pt idx="0">
                  <c:v>33</c:v>
                </c:pt>
                <c:pt idx="1">
                  <c:v>27</c:v>
                </c:pt>
                <c:pt idx="2">
                  <c:v>18</c:v>
                </c:pt>
                <c:pt idx="3">
                  <c:v>18</c:v>
                </c:pt>
                <c:pt idx="4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B0-476D-84E2-11D0FEE1A6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862400"/>
        <c:axId val="81176832"/>
      </c:barChart>
      <c:catAx>
        <c:axId val="79862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1176832"/>
        <c:crosses val="autoZero"/>
        <c:auto val="1"/>
        <c:lblAlgn val="ctr"/>
        <c:lblOffset val="100"/>
        <c:noMultiLvlLbl val="0"/>
      </c:catAx>
      <c:valAx>
        <c:axId val="81176832"/>
        <c:scaling>
          <c:orientation val="minMax"/>
          <c:max val="40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862400"/>
        <c:crosses val="autoZero"/>
        <c:crossBetween val="between"/>
        <c:majorUnit val="10"/>
      </c:valAx>
      <c:spPr>
        <a:solidFill>
          <a:srgbClr val="FFFFFF">
            <a:alpha val="30000"/>
          </a:srgbClr>
        </a:solidFill>
        <a:ln w="12700">
          <a:solidFill>
            <a:srgbClr val="808080"/>
          </a:solidFill>
          <a:prstDash val="solid"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ADD65-E9B8-4A38-ACC8-ED9565AF4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40</Pages>
  <Words>8717</Words>
  <Characters>49690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Daria Romanenkova</cp:lastModifiedBy>
  <cp:revision>104</cp:revision>
  <cp:lastPrinted>2019-12-18T08:41:00Z</cp:lastPrinted>
  <dcterms:created xsi:type="dcterms:W3CDTF">2020-01-05T08:06:00Z</dcterms:created>
  <dcterms:modified xsi:type="dcterms:W3CDTF">2020-01-06T07:14:00Z</dcterms:modified>
</cp:coreProperties>
</file>